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EBFDA" w14:textId="2A13DFE1" w:rsidR="008B13AC" w:rsidRPr="00F104F3" w:rsidRDefault="008B13AC" w:rsidP="003A3C4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F104F3">
        <w:rPr>
          <w:rFonts w:ascii="Times New Roman" w:hAnsi="Times New Roman" w:cs="Times New Roman"/>
          <w:sz w:val="28"/>
          <w:szCs w:val="28"/>
        </w:rPr>
        <w:t>УТВЕРЖДЕН</w:t>
      </w:r>
    </w:p>
    <w:p w14:paraId="725CC835" w14:textId="55A58509" w:rsidR="008B13AC" w:rsidRPr="00F104F3" w:rsidRDefault="00905C41" w:rsidP="00905C41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13AC" w:rsidRPr="00F104F3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13AC" w:rsidRPr="00F104F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14:paraId="6C799F60" w14:textId="77777777" w:rsidR="008B13AC" w:rsidRPr="00F104F3" w:rsidRDefault="008B13AC" w:rsidP="003A3C4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F104F3">
        <w:rPr>
          <w:rFonts w:ascii="Times New Roman" w:hAnsi="Times New Roman" w:cs="Times New Roman"/>
          <w:sz w:val="28"/>
          <w:szCs w:val="28"/>
        </w:rPr>
        <w:t>Одинцовского городского округа Московской области</w:t>
      </w:r>
    </w:p>
    <w:p w14:paraId="10E4051D" w14:textId="6D8BCF8A" w:rsidR="008B13AC" w:rsidRPr="004E5177" w:rsidRDefault="008B13AC" w:rsidP="003A3C40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4E5177">
        <w:rPr>
          <w:rFonts w:ascii="Times New Roman" w:hAnsi="Times New Roman" w:cs="Times New Roman"/>
          <w:sz w:val="28"/>
          <w:szCs w:val="28"/>
        </w:rPr>
        <w:t>от</w:t>
      </w:r>
      <w:r w:rsidR="003A3C40" w:rsidRPr="004E5177">
        <w:rPr>
          <w:rFonts w:ascii="Times New Roman" w:hAnsi="Times New Roman" w:cs="Times New Roman"/>
          <w:sz w:val="28"/>
          <w:szCs w:val="28"/>
        </w:rPr>
        <w:t xml:space="preserve"> </w:t>
      </w:r>
      <w:r w:rsidRPr="004E5177">
        <w:rPr>
          <w:rFonts w:ascii="Times New Roman" w:hAnsi="Times New Roman" w:cs="Times New Roman"/>
          <w:sz w:val="28"/>
          <w:szCs w:val="28"/>
        </w:rPr>
        <w:t xml:space="preserve">«____»_________ №________ </w:t>
      </w:r>
    </w:p>
    <w:p w14:paraId="655A47D8" w14:textId="77777777" w:rsidR="008B13AC" w:rsidRPr="004E5177" w:rsidRDefault="008B13AC" w:rsidP="003A3C4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14:paraId="729DFCBA" w14:textId="77777777" w:rsidR="003A3C40" w:rsidRDefault="003A3C40" w:rsidP="003A3C4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14:paraId="18A8DDE8" w14:textId="3B5274DE" w:rsidR="00FC087B" w:rsidRDefault="00FC087B" w:rsidP="003A3C4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FC087B">
        <w:rPr>
          <w:rFonts w:ascii="Times New Roman" w:hAnsi="Times New Roman" w:cs="Times New Roman"/>
          <w:b/>
          <w:spacing w:val="-6"/>
          <w:sz w:val="28"/>
          <w:szCs w:val="28"/>
        </w:rPr>
        <w:t>Стандарт</w:t>
      </w:r>
      <w:r w:rsidRPr="00FC087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FC087B">
        <w:rPr>
          <w:rFonts w:ascii="Times New Roman" w:hAnsi="Times New Roman" w:cs="Times New Roman"/>
          <w:b/>
          <w:spacing w:val="-2"/>
          <w:sz w:val="28"/>
          <w:szCs w:val="28"/>
        </w:rPr>
        <w:t>предоставления (качества) муниципальной услуги</w:t>
      </w:r>
    </w:p>
    <w:p w14:paraId="2155BFC9" w14:textId="77777777" w:rsidR="00FC087B" w:rsidRPr="00FC087B" w:rsidRDefault="00FC087B" w:rsidP="003A3C4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0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«Показ (организация показа) концертных программ»</w:t>
      </w:r>
    </w:p>
    <w:p w14:paraId="52A2BE9D" w14:textId="77777777" w:rsidR="00FC087B" w:rsidRDefault="00FC087B" w:rsidP="00FD62D4">
      <w:pPr>
        <w:pStyle w:val="a3"/>
        <w:numPr>
          <w:ilvl w:val="0"/>
          <w:numId w:val="1"/>
        </w:numPr>
        <w:spacing w:before="240" w:line="240" w:lineRule="auto"/>
        <w:ind w:left="357" w:hanging="357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101447"/>
      <w:bookmarkEnd w:id="0"/>
      <w:r w:rsidRPr="00FC08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14:paraId="4862A498" w14:textId="77777777" w:rsidR="00FD62D4" w:rsidRPr="00FC087B" w:rsidRDefault="00FD62D4" w:rsidP="00FD62D4">
      <w:pPr>
        <w:pStyle w:val="a3"/>
        <w:spacing w:after="0" w:line="240" w:lineRule="auto"/>
        <w:ind w:left="35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8EAC2AC" w14:textId="4E1EF35E" w:rsidR="00F64DD8" w:rsidRPr="00F64DD8" w:rsidRDefault="00FC087B" w:rsidP="00FD62D4">
      <w:pPr>
        <w:pStyle w:val="a3"/>
        <w:numPr>
          <w:ilvl w:val="0"/>
          <w:numId w:val="21"/>
        </w:numPr>
        <w:spacing w:before="24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Разработчиком Стандарта предоставления (качества)</w:t>
      </w:r>
      <w:r w:rsidR="00F64DD8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F64DD8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 «Показ (организация показа) концертных программ» (далее – Стандарт) является Комитет по культуре Администрации Одинцовского городского округа Московской области (далее – 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="001D711E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64DD8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отраслевой орган Администрации Одинцовского городского округа Московской области, осуществляющий управление сферой культуры в Одинцовском городском округе Московской области, а также отдельные функции и полномочия Учредителя в отношении подведомственных учреждений культуры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BF87AD2" w14:textId="1BF45E73" w:rsidR="00EE1714" w:rsidRPr="00A34B69" w:rsidRDefault="00FC087B" w:rsidP="00A34B6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Стандарт распространяется на муниципальн</w:t>
      </w:r>
      <w:r w:rsidR="00F64DD8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</w:t>
      </w:r>
      <w:r w:rsid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услугу, </w:t>
      </w:r>
      <w:r w:rsidR="00A458A9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показу (организации показа) концертных программ (далее – Услуга), 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оказываемую населению муниципальными учреждениями культуры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Одинцовского городского округа Московской области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подведомственными Комитету</w:t>
      </w:r>
      <w:r w:rsidR="001D711E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 </w:t>
      </w:r>
      <w:r w:rsidR="00A458A9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учреждения культуры) 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осуществляющими деятельность концертных организаций, либо имеющими в сво</w:t>
      </w:r>
      <w:r w:rsidR="00AB4711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составе художественные творческие объединения</w:t>
      </w:r>
      <w:r w:rsidR="009323B9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(коллективы)</w:t>
      </w:r>
      <w:r w:rsidR="00A458A9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Уставом и утвержд</w:t>
      </w:r>
      <w:r w:rsidR="00AB4711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нным муниципальным заданием. Перечень указанных </w:t>
      </w:r>
      <w:r w:rsidR="00A458A9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чреждений </w:t>
      </w:r>
      <w:r w:rsidR="00A458A9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</w:t>
      </w:r>
      <w:r w:rsidR="00AB4711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EE1714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в Приложении к настоящему Стандарту.</w:t>
      </w:r>
    </w:p>
    <w:p w14:paraId="570610A8" w14:textId="3C296AD6" w:rsidR="00F64DD8" w:rsidRPr="00A34B69" w:rsidRDefault="00F64DD8" w:rsidP="00A34B6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муниципальных учреждений культуры Одинцовского</w:t>
      </w:r>
      <w:r w:rsid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Московской области, в отношении которых применяется Стандарт предоставления (качества) муниципальной услуги </w:t>
      </w:r>
      <w:r w:rsidRPr="00A34B6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«Показ (организация показа) концертных программ», определен в Приложении к настоящему Стандарту.</w:t>
      </w:r>
    </w:p>
    <w:p w14:paraId="168CB930" w14:textId="6BF5FD5F" w:rsidR="00FC087B" w:rsidRDefault="00EE1714" w:rsidP="00A34B6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 </w:t>
      </w:r>
      <w:r w:rsidR="00FC087B" w:rsidRPr="00FC0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устанавливает обязательные требования, обеспечивающие необходимый уровень качества и доступности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FC0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в целом. Требования к объ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C087B" w:rsidRPr="00FC0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предоставляемой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FC0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</w:t>
      </w:r>
      <w:r w:rsidR="00FC087B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утверждаются в муниципальном задании.</w:t>
      </w:r>
    </w:p>
    <w:p w14:paraId="2FA91352" w14:textId="224BB9AD" w:rsidR="00EE1714" w:rsidRPr="00F64DD8" w:rsidRDefault="00EE1714" w:rsidP="00A34B6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Стандарт призван обеспечить регламентацию деятельности </w:t>
      </w:r>
      <w:r w:rsidR="00A458A9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458A9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установить взаимосвязь объ</w:t>
      </w:r>
      <w:r w:rsidR="00AB4711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мов Услуги, оказываемой </w:t>
      </w:r>
      <w:r w:rsidR="00A458A9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чреждением </w:t>
      </w:r>
      <w:r w:rsidR="00A458A9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муниципального задания, е</w:t>
      </w:r>
      <w:r w:rsidR="00AB4711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качества и объ</w:t>
      </w:r>
      <w:r w:rsidR="00AB4711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мов финансового обеспечения его выполнения, а также создать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потребителям</w:t>
      </w:r>
      <w:r w:rsidR="007E2F27"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Одинцовском городском округе </w:t>
      </w:r>
      <w:r w:rsidR="007E2F27"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</w:t>
      </w: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комфортные</w:t>
      </w: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 при получении Услуги. Соответствие Услуги Стандарту позволит принять объективное решение учредителю о результатах исполнения муниципального задания.</w:t>
      </w:r>
    </w:p>
    <w:p w14:paraId="04570310" w14:textId="3B4B54D1" w:rsidR="00EE1714" w:rsidRPr="00F64DD8" w:rsidRDefault="00EE1714" w:rsidP="00A34B6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Термины и определения, применяемые в настоящем Стандарте:</w:t>
      </w:r>
    </w:p>
    <w:p w14:paraId="191D413A" w14:textId="0BA13FCA" w:rsidR="00267B73" w:rsidRPr="00206AD4" w:rsidRDefault="00267B73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</w:t>
      </w:r>
      <w:r w:rsidRPr="00267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Pr="00267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 непосредственного взаимодействия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67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сполнителя со </w:t>
      </w:r>
      <w:r w:rsid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отребителями Услуги во время показа концертной программы, а также собственной деятельности Исполнителя по организаци</w:t>
      </w:r>
      <w:r w:rsidR="009323B9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 концертных программ и удовлетворению духовных потребностей зрителей в сценическом и исполнительском искусстве.</w:t>
      </w:r>
    </w:p>
    <w:p w14:paraId="125BFB55" w14:textId="6CB0F79B" w:rsidR="00D9212E" w:rsidRDefault="00D9212E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 концертной программы - показ музыкальных произведений зрителям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со сценарием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концерт, 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концертная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музыкальный 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спектакль, театрализованное представление и другое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публичное исполнение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помощью различных форм сценического искусства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DC59443" w14:textId="501674B8" w:rsidR="00D9212E" w:rsidRDefault="00D9212E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рганизация показа концертных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деятельность, направленная</w:t>
      </w:r>
      <w:r w:rsidR="00735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</w:t>
      </w:r>
      <w:r w:rsidR="00267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</w:t>
      </w:r>
      <w:r w:rsidRPr="00D921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публично</w:t>
      </w:r>
      <w:r w:rsidR="00267B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</w:t>
      </w:r>
      <w:r w:rsidRPr="00D921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исполнени</w:t>
      </w:r>
      <w:r w:rsidR="00267B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D921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концертной программы. </w:t>
      </w:r>
    </w:p>
    <w:p w14:paraId="4FD5CADF" w14:textId="5562DF88" w:rsidR="009323B9" w:rsidRPr="009323B9" w:rsidRDefault="009323B9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</w:t>
      </w:r>
      <w:r w:rsid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6E5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 </w:t>
      </w:r>
      <w:r w:rsidR="006E5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 Одинцовского городского округа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осуществляющее деятельность концертных организаций, либо имеющее в сво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составе художественн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творческ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объединени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(коллектив), предоставляющее услугу по показу (организации показа) концертных программ в соответствии с Уставом и утвержд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нным муниципальным заданием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D4A2A7" w14:textId="4E2C1433" w:rsidR="00D9212E" w:rsidRDefault="00D9212E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Потребители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D92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лица вне зависимости от возраста, состояния здоровья, образования и гражданства.</w:t>
      </w:r>
    </w:p>
    <w:p w14:paraId="1370D21D" w14:textId="77777777" w:rsidR="009323B9" w:rsidRDefault="009323B9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Заказчики Услуги – юридические лица, заключившие договор в письменном виде с Исполнителем об оказании Услуги в интересах Потребителей. </w:t>
      </w:r>
    </w:p>
    <w:p w14:paraId="6A395629" w14:textId="77777777" w:rsidR="00AA7548" w:rsidRDefault="009323B9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предоставления Услуги – помещения, территории, здания, сооружения, включая прилегающую территорию, предназначенные (в т.ч. временно) для предоставления Услуги.</w:t>
      </w:r>
      <w:r w:rsid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4AB4281" w14:textId="5A0E6D3C" w:rsidR="00AA7548" w:rsidRDefault="009323B9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Услуги - внутреннее строение Услуги, включающее объект, способ и/или условия е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и дающее основание для наименования Услуги</w:t>
      </w:r>
      <w:r w:rsid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9232003" w14:textId="77777777" w:rsidR="00AA7548" w:rsidRDefault="009323B9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Договор оказания Услуги – заключаемое между Потребителем и Исполнителем соглашение в письменном или устном виде по обеспечению полноты, качества и оперативности удовлетворения запросов потребителя, предмета и условий оказания </w:t>
      </w:r>
      <w:r w:rsid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  <w:r w:rsid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38FE210" w14:textId="77777777" w:rsidR="003A6637" w:rsidRPr="003A6637" w:rsidRDefault="003A663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Показатель качества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- количественная или качественная характеристика одного или нескольких свойств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условий предоставления У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определяющих ее способность удовлетворить культурные потребности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требите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соответствие его ожиданиям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1E06AE4" w14:textId="088896D5" w:rsidR="003A6637" w:rsidRPr="003A6637" w:rsidRDefault="003A663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101475"/>
      <w:bookmarkEnd w:id="1"/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качества государственной услуги - деятельность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контролю за соответствием условий, процесса оказания, результата и качества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Услуги требованиям Стандарта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9714F99" w14:textId="25A26FDF" w:rsidR="003A6637" w:rsidRPr="003A6637" w:rsidRDefault="003A663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101476"/>
      <w:bookmarkEnd w:id="2"/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качества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(</w:t>
      </w:r>
      <w:r w:rsidR="002A3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условий и 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процесса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количественное или качественное определение степени соответствия показателя качества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(</w:t>
      </w:r>
      <w:r w:rsidR="002A32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условий и 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процесса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слуги) установленным требованиям.</w:t>
      </w:r>
    </w:p>
    <w:p w14:paraId="2B075EDA" w14:textId="77777777" w:rsidR="00AA7548" w:rsidRDefault="009323B9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Услуги - степень полноты, оперативности, точности, доступности и удобства предоставления Услуги Потребителю.</w:t>
      </w:r>
      <w:r w:rsid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4CE9980" w14:textId="61E44B31" w:rsidR="009323B9" w:rsidRDefault="00AA7548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</w:t>
      </w:r>
      <w:r w:rsidR="009323B9"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ффективность предоставления Услуги - результативность Услуги относительно затрат на е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323B9" w:rsidRPr="00932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оказание.</w:t>
      </w:r>
    </w:p>
    <w:p w14:paraId="14E3A835" w14:textId="32E30875" w:rsidR="00AA7548" w:rsidRDefault="00AA7548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754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3BC6D55" wp14:editId="6EBB1A10">
            <wp:simplePos x="0" y="0"/>
            <wp:positionH relativeFrom="page">
              <wp:posOffset>7421880</wp:posOffset>
            </wp:positionH>
            <wp:positionV relativeFrom="paragraph">
              <wp:posOffset>653415</wp:posOffset>
            </wp:positionV>
            <wp:extent cx="6350" cy="73025"/>
            <wp:effectExtent l="0" t="0" r="0" b="0"/>
            <wp:wrapNone/>
            <wp:docPr id="14" name="Imag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73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 качества Услуги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которым устанавливаются требования к качеству предоставления муниципальной услуги, включающие характеристики методов и процессов е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оказания, содержания и результата оказания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предоставляемой </w:t>
      </w:r>
      <w:r w:rsidR="006E5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чреждением</w:t>
      </w:r>
      <w:r w:rsidR="006E51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CB8B186" w14:textId="77777777" w:rsidR="00891288" w:rsidRPr="00A34B69" w:rsidRDefault="00891288" w:rsidP="00CD69A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Услуги: «Показ (организация показа) концертных программ».</w:t>
      </w:r>
    </w:p>
    <w:p w14:paraId="712EC98B" w14:textId="575FB6E7" w:rsidR="000D705E" w:rsidRPr="00987E62" w:rsidRDefault="000D705E" w:rsidP="00CD69A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Оказание Услуги в рамках неосновных видов деятельности </w:t>
      </w:r>
      <w:r w:rsidR="006E517E" w:rsidRP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6E517E" w:rsidRP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предусмотренных его Уставом, осуществляется на платной основе за счет средств Потребителя или Заказчика Услуги и относится к платной деятельности </w:t>
      </w:r>
      <w:r w:rsidR="00A70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A70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 исключением благотворительных программ, и программ организаторами который выступают сторонние организации).</w:t>
      </w:r>
    </w:p>
    <w:p w14:paraId="3B671AD9" w14:textId="41E0C2F3" w:rsidR="00641578" w:rsidRPr="000E7AC9" w:rsidRDefault="00891288" w:rsidP="00CD69A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7A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ОКВЭД: 90</w:t>
      </w:r>
      <w:r w:rsidR="00641578" w:rsidRPr="000E7A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творческая, деятельность в области искусства и организации развлечений.</w:t>
      </w:r>
    </w:p>
    <w:p w14:paraId="24205652" w14:textId="69F94E72" w:rsidR="00641578" w:rsidRPr="00CD69AB" w:rsidRDefault="00891288" w:rsidP="00CD69AB">
      <w:pPr>
        <w:pStyle w:val="a3"/>
        <w:numPr>
          <w:ilvl w:val="0"/>
          <w:numId w:val="21"/>
        </w:numPr>
        <w:spacing w:after="0" w:line="240" w:lineRule="auto"/>
        <w:ind w:left="709" w:hanging="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ОКПД: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90.0</w:t>
      </w:r>
      <w:r w:rsidR="00641578" w:rsidRP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1578" w:rsidRP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в области исполнительских</w:t>
      </w:r>
      <w:r w:rsid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1578"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искусств.</w:t>
      </w:r>
    </w:p>
    <w:p w14:paraId="2C8D3880" w14:textId="55A6221D" w:rsidR="0051090B" w:rsidRPr="00CD69AB" w:rsidRDefault="00891288" w:rsidP="00CD69A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Условия предоставления Услуги: </w:t>
      </w:r>
      <w:r w:rsidR="00BE0A97" w:rsidRP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01 </w:t>
      </w:r>
      <w:r w:rsidRP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стационаре (в здании,</w:t>
      </w:r>
      <w:r w:rsid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помещениях либо на прилегающей территории к зданию </w:t>
      </w:r>
      <w:r w:rsidR="00A70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чреждения). </w:t>
      </w:r>
      <w:r w:rsidR="00BE0A97"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02 </w:t>
      </w:r>
      <w:r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 стационара (на выезде).</w:t>
      </w:r>
    </w:p>
    <w:p w14:paraId="3AE6183A" w14:textId="61778CE6" w:rsidR="00B01F54" w:rsidRPr="00CD69AB" w:rsidRDefault="00A7577D" w:rsidP="00CD69AB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объему и качеству предоставляемой Услуги</w:t>
      </w:r>
      <w:r w:rsid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утверждаются Комитетом </w:t>
      </w:r>
      <w:r w:rsidR="006E517E"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культуре </w:t>
      </w:r>
      <w:r w:rsidRPr="00CD69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ежегодно в муниципальном задании. </w:t>
      </w:r>
    </w:p>
    <w:p w14:paraId="34490E29" w14:textId="6E83AC5D" w:rsidR="00891288" w:rsidRPr="00B01F54" w:rsidRDefault="00891288" w:rsidP="00CD69AB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объ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 предоставл</w:t>
      </w:r>
      <w:r w:rsid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яемой</w:t>
      </w: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</w:t>
      </w:r>
      <w:r w:rsidR="007E2F27"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муниципальным заданием</w:t>
      </w: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00</w:t>
      </w:r>
      <w:r w:rsidR="00BE0A97"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BE0A97"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 </w:t>
      </w:r>
      <w:r w:rsidR="00BE0A97"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зрителей </w:t>
      </w: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(человек).</w:t>
      </w:r>
    </w:p>
    <w:p w14:paraId="088EBAAC" w14:textId="77777777" w:rsidR="00641578" w:rsidRDefault="00B01F54" w:rsidP="00CD69AB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Показатели качества предоставляемой Услуги в соответствии с муниципальным заданием: </w:t>
      </w:r>
    </w:p>
    <w:p w14:paraId="542A1398" w14:textId="77777777" w:rsidR="00D90DE9" w:rsidRDefault="00B01F54" w:rsidP="00CD69AB">
      <w:pPr>
        <w:pStyle w:val="a3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1F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02250 - 019 Доля новых концертных программ (длительностью не менее 60 минут) в общем количестве концертных программ (Процент)</w:t>
      </w:r>
      <w:r w:rsidR="00D90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14:paraId="6901519F" w14:textId="54A578E7" w:rsidR="00E3678F" w:rsidRPr="00A34B69" w:rsidRDefault="00D90DE9" w:rsidP="00CD69AB">
      <w:pPr>
        <w:pStyle w:val="a3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02249 - 018 Количество концертов с участием штатных коллективов (Единица)</w:t>
      </w:r>
      <w:r w:rsidR="006415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8423DA" w14:textId="77777777" w:rsidR="00AA7548" w:rsidRPr="003A3C40" w:rsidRDefault="00AA7548" w:rsidP="007C0D6B">
      <w:pPr>
        <w:pStyle w:val="a3"/>
        <w:numPr>
          <w:ilvl w:val="0"/>
          <w:numId w:val="1"/>
        </w:numPr>
        <w:spacing w:before="240" w:line="240" w:lineRule="auto"/>
        <w:ind w:left="357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Правовые основания предоставления Услуги</w:t>
      </w:r>
    </w:p>
    <w:p w14:paraId="1E604122" w14:textId="775A62EE" w:rsidR="00AA7548" w:rsidRPr="00AA7548" w:rsidRDefault="00AA7548" w:rsidP="005E2C8A">
      <w:pPr>
        <w:pStyle w:val="a3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0" w:right="-29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AA754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Услуга предоставляется </w:t>
      </w:r>
      <w:r w:rsidR="006E517E">
        <w:rPr>
          <w:rFonts w:ascii="Times New Roman" w:eastAsia="Times New Roman" w:hAnsi="Times New Roman" w:cs="Times New Roman"/>
          <w:spacing w:val="-8"/>
          <w:sz w:val="28"/>
          <w:szCs w:val="28"/>
        </w:rPr>
        <w:t>у</w:t>
      </w:r>
      <w:r w:rsidRPr="00AA754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чреждениями </w:t>
      </w:r>
      <w:r w:rsidR="006E517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культуры </w:t>
      </w:r>
      <w:r w:rsidRPr="00AA7548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на основании следующих нормативных правовых актов: </w:t>
      </w:r>
    </w:p>
    <w:p w14:paraId="6DAF6E25" w14:textId="77777777" w:rsidR="00AA7548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Конституция Российской Федерации;</w:t>
      </w:r>
    </w:p>
    <w:p w14:paraId="7E217580" w14:textId="77777777" w:rsidR="00AA7548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Гражданский кодекс Российской Федерации;</w:t>
      </w:r>
    </w:p>
    <w:p w14:paraId="64A5BDA3" w14:textId="77777777" w:rsidR="00AA7548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Бюджетный кодекс Российской Федерации;</w:t>
      </w:r>
    </w:p>
    <w:p w14:paraId="45690615" w14:textId="77777777" w:rsidR="00AA7548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кодекс Российской Федерации;</w:t>
      </w:r>
    </w:p>
    <w:p w14:paraId="691B34BC" w14:textId="014D6EB6" w:rsidR="00AA7548" w:rsidRPr="00206AD4" w:rsidRDefault="00506442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A7548" w:rsidRPr="00AA7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законодательства Российской Федерации о культуре</w:t>
      </w:r>
      <w:r w:rsidR="00AA754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348E0" w:rsidRPr="00206AD4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утвержденные Верховным Советом Российской Федерации от 09.10.1992 № 3612-1</w:t>
      </w:r>
      <w:r w:rsidR="00AA754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418183F" w14:textId="77777777" w:rsidR="001348E0" w:rsidRPr="00206AD4" w:rsidRDefault="001348E0" w:rsidP="005E2C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06A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Федеральный закон от 29.06.2015 № 162-ФЗ «О стандартизации в Российской Федерации»;</w:t>
      </w:r>
    </w:p>
    <w:p w14:paraId="77B8FD5C" w14:textId="42A03517" w:rsidR="001348E0" w:rsidRPr="00206AD4" w:rsidRDefault="001348E0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Федеральный закон от 20.03.2025 № 33-ФЗ «Об общих принципах организации местного самоуправления в единой системе публичной власти»;</w:t>
      </w:r>
    </w:p>
    <w:p w14:paraId="79F2F77C" w14:textId="1A08F096" w:rsidR="001D6C85" w:rsidRPr="00206AD4" w:rsidRDefault="001D6C85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Федеральный </w:t>
      </w:r>
      <w:hyperlink r:id="rId6" w:history="1">
        <w:r w:rsidRPr="00206AD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</w:t>
        </w:r>
      </w:hyperlink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</w:t>
      </w:r>
      <w:r w:rsidR="001348E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2010 № 210-ФЗ «Об организации предоставления государственных и муниципальных услуг»;</w:t>
      </w:r>
    </w:p>
    <w:p w14:paraId="790D429C" w14:textId="608E75F2" w:rsidR="001D6C85" w:rsidRPr="00206AD4" w:rsidRDefault="001D6C85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</w:t>
      </w:r>
      <w:hyperlink r:id="rId7" w:history="1">
        <w:r w:rsidRPr="00206AD4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</w:t>
        </w:r>
      </w:hyperlink>
      <w:r w:rsidRPr="00206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27</w:t>
      </w:r>
      <w:r w:rsidR="001348E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2006 № 152-ФЗ «О персональных данных»;</w:t>
      </w:r>
    </w:p>
    <w:p w14:paraId="0CC1508A" w14:textId="77777777" w:rsidR="00AA7548" w:rsidRPr="00206AD4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24.11.1995 № 181-ФЗ «О социальной защите инвалидов в Российской Федерации»;</w:t>
      </w:r>
    </w:p>
    <w:p w14:paraId="6F3B66F7" w14:textId="418BE966" w:rsidR="00AA7548" w:rsidRPr="00206AD4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24.07.1998 № 124-ФЗ «Об основных гарантиях прав реб</w:t>
      </w:r>
      <w:r w:rsidR="00AB4711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нка в Российской Федерации»;</w:t>
      </w:r>
    </w:p>
    <w:p w14:paraId="54EA11B5" w14:textId="77777777" w:rsidR="00891288" w:rsidRPr="00206AD4" w:rsidRDefault="0089128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30.03.1999 № 52-ФЗ «О санитарно-эпидемиологическом благополучии населения»;</w:t>
      </w:r>
    </w:p>
    <w:p w14:paraId="32B62FE3" w14:textId="6986E369" w:rsidR="00AA7548" w:rsidRPr="00206AD4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30.12.2009 № 384-ФЗ «Технический регламент о безопасности зданий</w:t>
      </w:r>
      <w:r w:rsidR="00987E62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сооружений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</w:p>
    <w:p w14:paraId="1257D6DB" w14:textId="77777777" w:rsidR="00AA7548" w:rsidRPr="00206AD4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от 22.07.2008 </w:t>
      </w:r>
      <w:r w:rsidR="0089128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123-ФЗ </w:t>
      </w:r>
      <w:r w:rsidR="0089128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Технический регламент о требованиях пожарной безопасности</w:t>
      </w:r>
      <w:r w:rsidR="0089128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EDA5CA9" w14:textId="6DCDF832" w:rsidR="00AA7548" w:rsidRPr="00206AD4" w:rsidRDefault="00AA7548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Российской Федерации от 21.12.1994 </w:t>
      </w:r>
      <w:r w:rsidR="0089128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69-ФЗ </w:t>
      </w:r>
      <w:r w:rsidR="0089128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пожарной безопасности</w:t>
      </w:r>
      <w:r w:rsidR="00891288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7BD8C2D" w14:textId="06D3EA58" w:rsidR="001348E0" w:rsidRPr="00206AD4" w:rsidRDefault="001348E0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Российской Федерации от 07.02.1992 № 2300-1 «О защите прав потребителей»;</w:t>
      </w:r>
    </w:p>
    <w:p w14:paraId="17EA3C9C" w14:textId="77777777" w:rsidR="00370049" w:rsidRPr="00206AD4" w:rsidRDefault="00370049" w:rsidP="0050644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06AD4">
        <w:rPr>
          <w:rFonts w:ascii="Times New Roman" w:eastAsia="Calibri" w:hAnsi="Times New Roman" w:cs="Times New Roman"/>
          <w:sz w:val="28"/>
          <w:szCs w:val="28"/>
          <w:lang w:eastAsia="ru-RU"/>
        </w:rPr>
        <w:t>Приказ Минкультуры России от 28.03.2019 № 357 «Об утверждении Общих требований к определению нормативных затрат на оказание государственных (муниципальных) услуг в сфере культуры и кинематографии,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государственным (муниципальным) учреждением»;</w:t>
      </w:r>
    </w:p>
    <w:p w14:paraId="3862026A" w14:textId="38CA884B" w:rsidR="001D6C85" w:rsidRPr="00206AD4" w:rsidRDefault="001D6C85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культуры Российской Федерации </w:t>
      </w:r>
      <w:r w:rsidR="00370049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23.10.2023</w:t>
      </w:r>
      <w:r w:rsidR="003A3C4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Р-2879 «Об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культуры»;</w:t>
      </w:r>
    </w:p>
    <w:p w14:paraId="230378D2" w14:textId="61D2E41A" w:rsidR="001D6C85" w:rsidRPr="00206AD4" w:rsidRDefault="001D6C85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 по разработке стандарта качества услуг государственных (муниципальных) учреждений культуры</w:t>
      </w:r>
      <w:r w:rsidR="00F42619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42619" w:rsidRPr="00206AD4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утвержденные Министерством культуры Российской Федерации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4567F1D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1.4-2004. Национальный стандарт Российской Федерации. Стандартизация в Российской Федерации. Стандарты организаций. Общие положения качества, утвержденный Приказом Федерального агентства по техническому регулированию и метрологии от 30.12.2004 № 154-ст;</w:t>
      </w:r>
    </w:p>
    <w:p w14:paraId="555738D3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12.0.008-2009. Национальный стандарт Российской Федерации. Система стандартов безопасности труда. Система управления охраной труда в организациях. Проверка (аудит),</w:t>
      </w:r>
      <w:r w:rsidRPr="00B543B4">
        <w:rPr>
          <w:rFonts w:ascii="Calibri" w:eastAsia="Calibri" w:hAnsi="Calibri" w:cs="Times New Roman"/>
        </w:rPr>
        <w:t xml:space="preserve"> </w:t>
      </w: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утвержденный Приказом Федерального агентства по техническому регулированию и метрологии от 10.08.2009                   № 284-ст;</w:t>
      </w:r>
    </w:p>
    <w:p w14:paraId="0E2BE6D3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ГОСТ 12.1.019-2017. Межгосударственный стандарт. Система стандартов безопасности труда. Электробезопасность. Общие требования и номенклатура </w:t>
      </w: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видов защиты, введенный в действие Приказом Федерального агентства по техническому регулированию и метрологии от 07.11.2018 № 941-ст;</w:t>
      </w:r>
    </w:p>
    <w:p w14:paraId="4542DCE8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22.3.03-97. Межгосударственный стандарт. Безопасность в чрезвычайных ситуациях. Защита населения. Основные положения, введенный в действие Постановлением Госстандарта России от 22.12.1994 № 329;</w:t>
      </w:r>
    </w:p>
    <w:p w14:paraId="31218939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ИСО 9000-2015. Национальный стандарт Российской Федерации. Системы менеджмента качества. Основные положения и словарь, утвержденный Приказом Федерального агентства по техническому регулированию и метрологии от 28.09.2015 № 1390-ст;</w:t>
      </w:r>
    </w:p>
    <w:p w14:paraId="6E9A1A7C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ИСО 9004-2019. Национальный стандарт Российской Федерации. Менеджмент качества. Качество организации. Руководство по достижению устойчивого успеха организации, утвержденный Приказом Федерального агентства по техническому регулированию и метрологии от 20.08.2019                   № 514-ст;</w:t>
      </w:r>
    </w:p>
    <w:p w14:paraId="28F6EB87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50646-2012. Национальный стандарт Российской Федерации.</w:t>
      </w:r>
      <w:r w:rsidRPr="00B543B4">
        <w:rPr>
          <w:rFonts w:ascii="Calibri" w:eastAsia="Calibri" w:hAnsi="Calibri" w:cs="Times New Roman"/>
        </w:rPr>
        <w:t xml:space="preserve"> </w:t>
      </w: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Услуги населению. Термины и определения, утвержденный Приказом Федерального агентства по техническому регулированию и метрологии                 от 29.11.2012 № 1612-ст;</w:t>
      </w:r>
    </w:p>
    <w:p w14:paraId="23B663D9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52113-2014. Национальный стандарт Российской Федерации. Услуги населению. Номенклатура показателей качества услуг, утвержденный Приказом Федерального агентства по техническому регулированию и метрологии от 06.11.2014 № 1482-ст;</w:t>
      </w:r>
    </w:p>
    <w:p w14:paraId="27215273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52169-2012. Национальный стандарт Российской Федерации. Оборудование и покрытия детских игровых площадок. Безопасность конструкции и методы испытаний. Общие требования, утвержденный Приказом Федерального агентства по техническому регулированию и метрологии от 23.11.2012 № 1148-ст;</w:t>
      </w:r>
    </w:p>
    <w:p w14:paraId="4464DEB8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52301-2013. Национальный стандарт Российской Федерации. Оборудование и покрытия детских игровых площадок. Безопасность при эксплуатации. Общие требования, утвержденный</w:t>
      </w:r>
      <w:r w:rsidRPr="00B543B4">
        <w:rPr>
          <w:rFonts w:ascii="Calibri" w:eastAsia="Calibri" w:hAnsi="Calibri" w:cs="Times New Roman"/>
        </w:rPr>
        <w:t xml:space="preserve"> </w:t>
      </w: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Приказом Федерального агентства по техническому регулированию и метрологии от 24.06.2013                   № 182-ст;</w:t>
      </w:r>
    </w:p>
    <w:p w14:paraId="6CC1039F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52872-2019. Национальный стандарт Российской Федерации. Интернет-ресурсы и другая информация, представленная в электронно-цифровой форме. Приложения для стационарных и мобильных устройств, иные пользовательские интерфейсы. Требования доступности для людей с инвалидностью и других лиц с ограничениями жизнедеятельности, утвержденный Приказом Федерального агентства по техническому регулированию и метрологии от 29.08.2019 № 589-ст;</w:t>
      </w:r>
    </w:p>
    <w:p w14:paraId="43B4CF3E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Р 52875-2018.</w:t>
      </w:r>
      <w:r w:rsidRPr="00B543B4">
        <w:rPr>
          <w:rFonts w:ascii="Calibri" w:eastAsia="Calibri" w:hAnsi="Calibri" w:cs="Times New Roman"/>
        </w:rPr>
        <w:t xml:space="preserve"> </w:t>
      </w: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Национальный стандарт Российской Федерации. Указатели тактильные наземные для инвалидов по зрению. Технические требования, утвержденный Приказом Федерального агентства по техническому регулированию и метрологии от 22.11.2018 № 1029-ст;</w:t>
      </w:r>
    </w:p>
    <w:p w14:paraId="0A7F4755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ГОСТ Р 59972-2021. Национальный стандарт Российской Федерации. Системы вентиляции и кондиционирования воздуха общественных зданий. </w:t>
      </w: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Технические требования, утвержденный Приказом Федерального агентства по техническому регулированию и метрологии от 29.12.2021 № 1875-ст;</w:t>
      </w:r>
    </w:p>
    <w:p w14:paraId="4FE03822" w14:textId="77777777" w:rsidR="00B543B4" w:rsidRPr="00B543B4" w:rsidRDefault="00B543B4" w:rsidP="00B543B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543B4">
        <w:rPr>
          <w:rFonts w:ascii="Times New Roman" w:eastAsia="Calibri" w:hAnsi="Times New Roman" w:cs="Times New Roman"/>
          <w:sz w:val="28"/>
          <w:szCs w:val="28"/>
          <w:lang w:eastAsia="ru-RU"/>
        </w:rPr>
        <w:t>ГОСТ 12.1.004-91. Межгосударственный стандарт. Система стандартов безопасности труда. Пожарная безопасность. Общие требования, утвержденный Постановлением Государственного комитета СССР по управлению качеством продукции и стандартам от 14.06.91 № 875.</w:t>
      </w:r>
    </w:p>
    <w:p w14:paraId="2266D426" w14:textId="60FF642A" w:rsidR="003A6637" w:rsidRPr="00206AD4" w:rsidRDefault="003A6637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 w:rsidR="003A3C4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Московской области</w:t>
      </w:r>
      <w:r w:rsidR="003A3C4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A3C4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22.07.2013 № 81/2013-ОЗ «О государственной политике в сфере культуры в Московской области»;</w:t>
      </w:r>
    </w:p>
    <w:p w14:paraId="5DE56A07" w14:textId="77777777" w:rsidR="003A6637" w:rsidRPr="00206AD4" w:rsidRDefault="003A6637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 Одинцовского городского округа Московской области;</w:t>
      </w:r>
    </w:p>
    <w:p w14:paraId="45217F89" w14:textId="5B57C311" w:rsidR="003A6637" w:rsidRPr="00206AD4" w:rsidRDefault="003A6637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о Комитете</w:t>
      </w:r>
      <w:r w:rsidR="00390736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 Администрации Одинцовского городского округа Московской области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</w:t>
      </w:r>
      <w:r w:rsidR="00AB4711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нное решением Совета депутатов Одинцовского городского округа Московской области от 04.07.2019 № 5/6;</w:t>
      </w:r>
    </w:p>
    <w:p w14:paraId="31268150" w14:textId="3AC36A25" w:rsidR="003A6637" w:rsidRPr="003A6637" w:rsidRDefault="003A6637" w:rsidP="005E2C8A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3A3C4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3A3C40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Одинцовского городского округа </w:t>
      </w:r>
      <w:r w:rsidR="00390736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Московской области</w:t>
      </w:r>
      <w:r w:rsidR="003907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19.12.2019 № 2067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формирования и мониторинга выполнения муниципального задания на оказание муниципальных услуг (выполнение работ), Порядка финансового обеспечения выполнения муниципального задания на оказание муниципальных услуг (выполнение работ)»;</w:t>
      </w:r>
    </w:p>
    <w:p w14:paraId="2D3BAC09" w14:textId="73985A9D" w:rsidR="003A6637" w:rsidRPr="003A6637" w:rsidRDefault="003A6637" w:rsidP="005E2C8A">
      <w:pPr>
        <w:spacing w:after="0" w:line="240" w:lineRule="auto"/>
        <w:ind w:firstLine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103286"/>
      <w:bookmarkStart w:id="4" w:name="103287"/>
      <w:bookmarkStart w:id="5" w:name="103288"/>
      <w:bookmarkEnd w:id="3"/>
      <w:bookmarkEnd w:id="4"/>
      <w:bookmarkEnd w:id="5"/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Уставы </w:t>
      </w:r>
      <w:r w:rsidR="00206AD4"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206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чреждений</w:t>
      </w:r>
      <w:r w:rsid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3A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543A42B" w14:textId="40398884" w:rsidR="002A3285" w:rsidRPr="003A3C40" w:rsidRDefault="002A3285" w:rsidP="007C0D6B">
      <w:pPr>
        <w:pStyle w:val="a3"/>
        <w:numPr>
          <w:ilvl w:val="0"/>
          <w:numId w:val="1"/>
        </w:numPr>
        <w:spacing w:before="240" w:line="240" w:lineRule="auto"/>
        <w:ind w:left="357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Характеристика Услуги</w:t>
      </w:r>
    </w:p>
    <w:p w14:paraId="0D3B2BE6" w14:textId="77777777" w:rsidR="005E2C8A" w:rsidRDefault="002A3285" w:rsidP="005E2C8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Услуга оказывается 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чреждением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соответствии с</w:t>
      </w:r>
      <w:r w:rsid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предметом и целями деятельности, определ</w:t>
      </w:r>
      <w:r w:rsidR="00AB4711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нными законодательством Российской Федерации, законодательством Московской области, нормативными правовыми актами органов местного самоуправления 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Одинцовского г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ородского округа, правовыми и распорядительными актами Комитета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 культуре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настоящим Стандартом и Уставом 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чреждения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7D4C002" w14:textId="77777777" w:rsidR="005E2C8A" w:rsidRDefault="002A3285" w:rsidP="005E2C8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Услуга предоставляется 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чреждения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ми культуры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 результате непосредственного взаимодействия Исполнителя с </w:t>
      </w:r>
      <w:r w:rsidR="008B0C15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отребителем Услуги, а также собственной деятельности Исполнителя по удовлетворению духовных потребностей и культурных запросов Потребителей во время </w:t>
      </w:r>
      <w:r w:rsidR="008B0C15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организации и проведения показа 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концертной программы</w:t>
      </w:r>
      <w:r w:rsidR="008B0C15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</w:p>
    <w:p w14:paraId="73DBC99D" w14:textId="10B184E2" w:rsidR="002A3285" w:rsidRPr="005E2C8A" w:rsidRDefault="002A3285" w:rsidP="005E2C8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Целями оказания Услуги являются:</w:t>
      </w:r>
    </w:p>
    <w:p w14:paraId="73443CB6" w14:textId="77777777" w:rsidR="006E517E" w:rsidRPr="00987E62" w:rsidRDefault="008B0C15" w:rsidP="00A20DF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удовлетворение духовных потребностей населения в музыкальном и сценическом искусстве;</w:t>
      </w:r>
    </w:p>
    <w:p w14:paraId="262311BB" w14:textId="77777777" w:rsidR="006E517E" w:rsidRPr="00987E62" w:rsidRDefault="008B0C15" w:rsidP="005E2C8A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формирование духовной культуры населения;</w:t>
      </w:r>
    </w:p>
    <w:p w14:paraId="68C3F089" w14:textId="77777777" w:rsidR="006E517E" w:rsidRPr="00987E62" w:rsidRDefault="008B0C15" w:rsidP="005E2C8A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исполнительских жанров как видов искусства и социальных институтов;</w:t>
      </w:r>
    </w:p>
    <w:p w14:paraId="5D73CB43" w14:textId="77777777" w:rsidR="006E517E" w:rsidRPr="00987E62" w:rsidRDefault="008B0C15" w:rsidP="005E2C8A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пропаганда лучших образцов отечественной и мировой культуры, достижений музыкальной, театральной и исполнительской культуры;</w:t>
      </w:r>
    </w:p>
    <w:p w14:paraId="0F1116FC" w14:textId="77777777" w:rsidR="006E517E" w:rsidRPr="00987E62" w:rsidRDefault="008B0C15" w:rsidP="005E2C8A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сохранение и развитие общемировых и национальных культурных ценностей, приобщение к ним зрительской аудитории;</w:t>
      </w:r>
    </w:p>
    <w:p w14:paraId="5C88DA8D" w14:textId="77777777" w:rsidR="006E517E" w:rsidRPr="00987E62" w:rsidRDefault="008B0C15" w:rsidP="00A20DF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создание условий для свободного доступа граждан России к культурным ценностям;</w:t>
      </w:r>
    </w:p>
    <w:p w14:paraId="21D1212A" w14:textId="462D8D0C" w:rsidR="008B0C15" w:rsidRPr="00987E62" w:rsidRDefault="008B0C15" w:rsidP="00A20DF9">
      <w:pPr>
        <w:numPr>
          <w:ilvl w:val="0"/>
          <w:numId w:val="4"/>
        </w:numPr>
        <w:tabs>
          <w:tab w:val="clear" w:pos="720"/>
          <w:tab w:val="num" w:pos="36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создание условий для роста профессионального мастерства исполнителей и преемственности артистической исполнительской школы.</w:t>
      </w:r>
    </w:p>
    <w:p w14:paraId="5A40D9F0" w14:textId="77777777" w:rsidR="005E2C8A" w:rsidRDefault="008B0C15" w:rsidP="005E2C8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B0C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Процесс предоставления </w:t>
      </w:r>
      <w:r w:rsidR="00E02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8B0C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слуги - совокупность действий</w:t>
      </w:r>
      <w:r w:rsidR="00E02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Исполнителя </w:t>
      </w:r>
      <w:r w:rsidR="00E023B5" w:rsidRPr="0000421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 организации показа и показе концертных программ</w:t>
      </w:r>
      <w:r w:rsidR="00E02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Потребителям (зрителям)</w:t>
      </w:r>
      <w:r w:rsidR="00E023B5" w:rsidRPr="00E023B5">
        <w:t xml:space="preserve"> </w:t>
      </w:r>
      <w:r w:rsidR="00E023B5" w:rsidRPr="00E02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 помощью различных форм музыкально-сценического искусства</w:t>
      </w:r>
      <w:r w:rsidRPr="008B0C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, выполняемых </w:t>
      </w:r>
      <w:r w:rsidR="006E517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8B0C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чреждением</w:t>
      </w:r>
      <w:r w:rsidR="006E517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8B0C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E023B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 целью достижения результата предоставления Услуги</w:t>
      </w:r>
      <w:r w:rsidRPr="008B0C1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35B5FBE" w14:textId="77777777" w:rsidR="005E2C8A" w:rsidRDefault="00E023B5" w:rsidP="005E2C8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Содержание Услуги определяется спецификой концертной деятельности 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чреждения</w:t>
      </w:r>
      <w:r w:rsidR="006E517E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культуры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видом концертной программы, социальной категорией</w:t>
      </w:r>
      <w:r w:rsidR="003A3C40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зрителей и местом предоставления Услуги</w:t>
      </w:r>
      <w:r w:rsidR="0057685A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(в</w:t>
      </w:r>
      <w:r w:rsidR="00047F8D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стационаре </w:t>
      </w:r>
      <w:r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или на выезде)</w:t>
      </w:r>
      <w:r w:rsidR="008D75F5" w:rsidRPr="005E2C8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3DA28889" w14:textId="6AFC7D2F" w:rsidR="007C0D6B" w:rsidRPr="005E2C8A" w:rsidRDefault="008D75F5" w:rsidP="005E2C8A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показа концертных программ включает несколько</w:t>
      </w:r>
    </w:p>
    <w:p w14:paraId="08244EC3" w14:textId="5223ACA1" w:rsidR="008D75F5" w:rsidRPr="007C0D6B" w:rsidRDefault="008D75F5" w:rsidP="007C0D6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этапов: </w:t>
      </w:r>
    </w:p>
    <w:p w14:paraId="73EE47A2" w14:textId="30C2C43D" w:rsidR="008D75F5" w:rsidRPr="00987E62" w:rsidRDefault="00047F8D" w:rsidP="005E2C8A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D75F5" w:rsidRPr="008D75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азработка плана организационно-технических заданий</w:t>
      </w:r>
      <w:r w:rsidR="006E517E"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D75F5"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подготовке концертной программы</w:t>
      </w: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6DCA7390" w14:textId="77777777" w:rsidR="005E2C8A" w:rsidRDefault="00047F8D" w:rsidP="005E2C8A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851" w:hanging="142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="008D75F5" w:rsidRPr="008D75F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азработка сценария</w:t>
      </w:r>
      <w:r w:rsidR="006E517E"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D75F5"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концертной программы</w:t>
      </w:r>
      <w:r w:rsidRPr="00987E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498E66D5" w14:textId="77777777" w:rsidR="005E2C8A" w:rsidRDefault="00047F8D" w:rsidP="005E2C8A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D75F5"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одготовка</w:t>
      </w:r>
      <w:r w:rsidR="003A3C40"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D75F5"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концертной программы: проведение репетиций, разработка эскизов оформления сцены, зала, изготовление декораций, костюмов, партитур, организационные совещания, реклама, афиши, распространение билетов</w:t>
      </w:r>
      <w:r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459516C5" w14:textId="77777777" w:rsidR="005E2C8A" w:rsidRDefault="00047F8D" w:rsidP="005E2C8A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</w:t>
      </w:r>
      <w:r w:rsidR="008D75F5"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аблаговременный контроль готовности концертной программы: проверка правильности установки элементов декораций, функциональной пригодности осветительного и звукового оборудования, настройка музыкальных инструментов, генеральная репетиция</w:t>
      </w:r>
      <w:r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72092EEA" w14:textId="25B9022C" w:rsidR="008D75F5" w:rsidRPr="005E2C8A" w:rsidRDefault="00047F8D" w:rsidP="005E2C8A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8D75F5"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роведение</w:t>
      </w:r>
      <w:r w:rsidR="003A3C40"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D75F5" w:rsidRPr="005E2C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концертной программы.</w:t>
      </w:r>
    </w:p>
    <w:p w14:paraId="559024E4" w14:textId="77777777" w:rsidR="005E2C8A" w:rsidRDefault="00FC087B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101448"/>
      <w:bookmarkStart w:id="7" w:name="101451"/>
      <w:bookmarkStart w:id="8" w:name="101469"/>
      <w:bookmarkStart w:id="9" w:name="101480"/>
      <w:bookmarkEnd w:id="6"/>
      <w:bookmarkEnd w:id="7"/>
      <w:bookmarkEnd w:id="8"/>
      <w:bookmarkEnd w:id="9"/>
      <w:r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 предоставления </w:t>
      </w:r>
      <w:r w:rsidR="008D75F5"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</w:t>
      </w:r>
      <w:r w:rsidR="008D75F5"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</w:t>
      </w:r>
      <w:r w:rsidR="008D75F5"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проведения концертной программы (публичного представления е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D75F5"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зрителям)</w:t>
      </w:r>
      <w:r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помещения, здания, сооружения, включая прилегающую территорию, предназначенные (в т.ч. временно) для предоставления </w:t>
      </w:r>
      <w:r w:rsidR="008D75F5"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8D7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3D7074A4" w14:textId="5D16FA60" w:rsidR="008D75F5" w:rsidRPr="005E2C8A" w:rsidRDefault="008D75F5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Услуга может предоставляться </w:t>
      </w:r>
      <w:r w:rsidR="0057685A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стационар</w:t>
      </w:r>
      <w:r w:rsidR="0057685A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 месте нахождения </w:t>
      </w:r>
      <w:r w:rsidR="00047F8D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47F8D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-Исполнителя), так и на выезде</w:t>
      </w:r>
      <w:r w:rsidR="007257C4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F707D06" w14:textId="77777777" w:rsidR="005E2C8A" w:rsidRDefault="008D75F5" w:rsidP="005E2C8A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5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некоторых случаях Услуга может предоставляться в режиме онлайн с использованием сети «Интернет» и других цифровых и телекоммуникационных технологий.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0" w:name="101481"/>
      <w:bookmarkStart w:id="11" w:name="101483"/>
      <w:bookmarkStart w:id="12" w:name="101490"/>
      <w:bookmarkStart w:id="13" w:name="101508"/>
      <w:bookmarkEnd w:id="10"/>
      <w:bookmarkEnd w:id="11"/>
      <w:bookmarkEnd w:id="12"/>
      <w:bookmarkEnd w:id="13"/>
    </w:p>
    <w:p w14:paraId="2069A749" w14:textId="5D9EAE54" w:rsidR="007C0D6B" w:rsidRPr="005E2C8A" w:rsidRDefault="00FC087B" w:rsidP="00A20DF9">
      <w:pPr>
        <w:pStyle w:val="a3"/>
        <w:numPr>
          <w:ilvl w:val="0"/>
          <w:numId w:val="13"/>
        </w:numPr>
        <w:spacing w:after="0" w:line="240" w:lineRule="auto"/>
        <w:ind w:left="1418" w:hanging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</w:t>
      </w:r>
      <w:r w:rsidR="008D75F5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отдельным категориям потребителей (дети,</w:t>
      </w:r>
    </w:p>
    <w:p w14:paraId="695E960B" w14:textId="77777777" w:rsidR="005E2C8A" w:rsidRDefault="00FC087B" w:rsidP="005E2C8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 с ограниченными возможностями) осуществляется в рамках действующего законодательства Российской Федерации, специальных нормативных правовых актов и стандартов.</w:t>
      </w:r>
      <w:bookmarkStart w:id="14" w:name="101509"/>
      <w:bookmarkEnd w:id="14"/>
    </w:p>
    <w:p w14:paraId="23ADD150" w14:textId="14D3E829" w:rsidR="008D75F5" w:rsidRPr="005E2C8A" w:rsidRDefault="00FC087B" w:rsidP="00A20DF9">
      <w:pPr>
        <w:pStyle w:val="a3"/>
        <w:numPr>
          <w:ilvl w:val="0"/>
          <w:numId w:val="13"/>
        </w:numPr>
        <w:spacing w:after="0" w:line="240" w:lineRule="auto"/>
        <w:ind w:left="1276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оказания </w:t>
      </w:r>
      <w:r w:rsidR="008D75F5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</w:t>
      </w:r>
      <w:r w:rsidR="008D75F5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отребителю </w:t>
      </w:r>
      <w:r w:rsidR="00B23EE8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(Заказчику)</w:t>
      </w:r>
      <w:r w:rsidR="005064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</w:t>
      </w:r>
      <w:r w:rsidR="008D75F5"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5E2C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тся: </w:t>
      </w:r>
    </w:p>
    <w:p w14:paraId="31BAA69E" w14:textId="2A67E778" w:rsidR="007257C4" w:rsidRPr="00506442" w:rsidRDefault="00B23EE8" w:rsidP="00506442">
      <w:pPr>
        <w:numPr>
          <w:ilvl w:val="0"/>
          <w:numId w:val="23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для физических лиц - </w:t>
      </w:r>
      <w:r w:rsidR="00FC087B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приобретенный входной билет </w:t>
      </w:r>
      <w:r w:rsidR="008D75F5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или </w:t>
      </w:r>
      <w:r w:rsidR="00FC087B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абонемент</w:t>
      </w:r>
      <w:r w:rsidR="007257C4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 оказании платной Услуги</w:t>
      </w:r>
      <w:r w:rsidR="00FC087B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  <w:r w:rsidR="007257C4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случае бесплатного предоставления Услуги – свободный вход;</w:t>
      </w:r>
    </w:p>
    <w:p w14:paraId="641EFBDF" w14:textId="605FABFD" w:rsidR="00B23EE8" w:rsidRPr="00506442" w:rsidRDefault="008D75F5" w:rsidP="00506442">
      <w:pPr>
        <w:numPr>
          <w:ilvl w:val="0"/>
          <w:numId w:val="23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категорий граждан</w:t>
      </w:r>
      <w:r w:rsidR="00B23EE8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которым в соответствии с действующим законодательством Российской Федерации, Московской области</w:t>
      </w:r>
      <w:r w:rsidR="0057685A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B23EE8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либо с муниципальными правовыми актами </w:t>
      </w:r>
      <w:r w:rsidR="0057685A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Одинцовского г</w:t>
      </w:r>
      <w:r w:rsidR="00B23EE8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ородского округа </w:t>
      </w:r>
      <w:r w:rsidR="00B23EE8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положены льготы, необходимо при приобретении билета представить </w:t>
      </w:r>
      <w:r w:rsidR="00FC087B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документ, удостоверяющий право на предоставление льготного посещения </w:t>
      </w:r>
      <w:r w:rsidR="00B23EE8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концертной программы; </w:t>
      </w:r>
    </w:p>
    <w:p w14:paraId="13B17D4B" w14:textId="402B3170" w:rsidR="00FC087B" w:rsidRPr="00506442" w:rsidRDefault="00FC087B" w:rsidP="00506442">
      <w:pPr>
        <w:numPr>
          <w:ilvl w:val="0"/>
          <w:numId w:val="23"/>
        </w:numPr>
        <w:tabs>
          <w:tab w:val="clear" w:pos="720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для юридических лиц</w:t>
      </w:r>
      <w:r w:rsidR="00B23EE8"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договор оказания Услуги, оформленный в письменном виде</w:t>
      </w:r>
      <w:r w:rsidRPr="005064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03BA385" w14:textId="77777777" w:rsidR="00A20DF9" w:rsidRDefault="00B23EE8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Приобрести билет (абонемент) на концертную программу </w:t>
      </w:r>
      <w:r w:rsid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(Потребитель Услуги) может в электронном виде посредством онлайн-сервисов либо непосредственно в билетной кассе по месту нахождения Исполнителя или по месту оказания Услуги. Информацию об условиях приобретения билетов (абонементов) </w:t>
      </w:r>
      <w:r w:rsidR="0057685A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 </w:t>
      </w:r>
      <w:r w:rsidR="0057685A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размещает на сво</w:t>
      </w:r>
      <w:r w:rsidR="00AB4711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официальном сайте в сети «Интернет», на афишах, в социальных сетях и СМИ.</w:t>
      </w:r>
      <w:bookmarkStart w:id="15" w:name="101510"/>
      <w:bookmarkEnd w:id="15"/>
    </w:p>
    <w:p w14:paraId="46FE9343" w14:textId="6035EFC1" w:rsidR="00FC087B" w:rsidRPr="00A20DF9" w:rsidRDefault="00FC087B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Основаниями для отказа в получении </w:t>
      </w:r>
      <w:r w:rsidR="00B23EE8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могут быть:</w:t>
      </w:r>
    </w:p>
    <w:p w14:paraId="2F644868" w14:textId="720E9C0E" w:rsidR="00FC087B" w:rsidRPr="005D1C2E" w:rsidRDefault="00B23EE8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101511"/>
      <w:bookmarkEnd w:id="1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договора - для юридического лица;</w:t>
      </w:r>
    </w:p>
    <w:p w14:paraId="353A9A2B" w14:textId="77777777" w:rsidR="00FC087B" w:rsidRPr="005D1C2E" w:rsidRDefault="00B23EE8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101512"/>
      <w:bookmarkEnd w:id="1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нахождение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в социально неадекватном состоянии (враждебный настрой, агрессивность, проявление насилия, алкогольное, наркотическое или токсическое опьянение и др.);</w:t>
      </w:r>
    </w:p>
    <w:p w14:paraId="6776AD4D" w14:textId="77777777" w:rsidR="007257C4" w:rsidRDefault="00B23EE8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101513"/>
      <w:bookmarkEnd w:id="18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отсутствие входного билета (абонемента) или нарушение сроков оплаты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</w:t>
      </w:r>
      <w:r w:rsidR="00FC087B" w:rsidRPr="00576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предусмотренной в договоре</w:t>
      </w:r>
      <w:r w:rsidRPr="00576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оказании </w:t>
      </w:r>
      <w:r w:rsidR="007257C4" w:rsidRPr="00576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платной </w:t>
      </w:r>
      <w:r w:rsidRPr="00576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</w:t>
      </w:r>
      <w:r w:rsidR="00FC087B" w:rsidRPr="005768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257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2C10BFF" w14:textId="6EB03478" w:rsidR="001C36F0" w:rsidRDefault="00B23EE8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101514"/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C36F0" w:rsidRPr="001C3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обращение </w:t>
      </w:r>
      <w:r w:rsidR="001C3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C36F0" w:rsidRPr="001C3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отребителя за получением </w:t>
      </w:r>
      <w:r w:rsidR="001C3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C36F0" w:rsidRPr="001C3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в дни и часы, в которые 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C36F0" w:rsidRPr="001C3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1C36F0" w:rsidRPr="001C36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закрыто для посещения.</w:t>
      </w:r>
    </w:p>
    <w:p w14:paraId="33F235A4" w14:textId="6A831315" w:rsidR="00A20DF9" w:rsidRDefault="001C36F0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</w:t>
      </w:r>
      <w:r w:rsidR="00FC087B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</w:t>
      </w:r>
      <w:r w:rsidR="00FC087B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документов, подтверждающих право 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C087B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отребителя на предоставление льгот на получение 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порядке, определ</w:t>
      </w:r>
      <w:r w:rsidR="00AB4711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нном локальным актом Исполнителя, Услуга оказывается Потребителю в общем порядке. </w:t>
      </w:r>
    </w:p>
    <w:p w14:paraId="317F0465" w14:textId="77777777" w:rsidR="00A20DF9" w:rsidRDefault="001C36F0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невозможности оказания Услуги в общем порядке по причине отсутствия свободных зрительских мест, Потребителю отказывается в предоставлении Услуги.</w:t>
      </w:r>
      <w:bookmarkStart w:id="20" w:name="101515"/>
      <w:bookmarkEnd w:id="20"/>
    </w:p>
    <w:p w14:paraId="34E7AB0E" w14:textId="227D06EA" w:rsidR="00FC087B" w:rsidRPr="00A20DF9" w:rsidRDefault="00FC087B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</w:t>
      </w:r>
      <w:r w:rsidR="001C36F0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может быть приостановлено в случаях:</w:t>
      </w:r>
    </w:p>
    <w:p w14:paraId="3699FA07" w14:textId="1321C778" w:rsidR="00FC087B" w:rsidRPr="005D1C2E" w:rsidRDefault="001C36F0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101517"/>
      <w:bookmarkEnd w:id="2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внезапно возникшей аварийной или другой чрезвычайной ситуации в 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чреждении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территории), в/на которых осуществляется предоставление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4C19A307" w14:textId="12EAC071" w:rsidR="00FC087B" w:rsidRPr="005D1C2E" w:rsidRDefault="001C36F0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101518"/>
      <w:bookmarkEnd w:id="2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создания реальной угрозы нормальному функционированию 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угрозы безопасности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и нарушения общественного порядка;</w:t>
      </w:r>
    </w:p>
    <w:p w14:paraId="0E901E22" w14:textId="3F4DFAE2" w:rsidR="00B108C2" w:rsidRDefault="001C36F0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101519"/>
      <w:bookmarkEnd w:id="2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внезапно возникших природных катаклизмов, влияющих на безопасность деятельности 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987E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оказания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9E0C8FB" w14:textId="680298CC" w:rsidR="00FC087B" w:rsidRDefault="00B108C2" w:rsidP="0050644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108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противоречия содержания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Услуги </w:t>
      </w:r>
      <w:r w:rsidRPr="00B108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общепринятым нормам общественной морали и нравственности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A12244" w14:textId="77777777" w:rsidR="0094531F" w:rsidRDefault="00FC087B" w:rsidP="00A20DF9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101520"/>
      <w:bookmarkEnd w:id="24"/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Ограничения доступа к услугам и основания для отказа в предоставлении услуг, а также перечень документов, предоставляемых </w:t>
      </w:r>
      <w:r w:rsidR="001C36F0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отребителем для получения услуги, отражаются в </w:t>
      </w:r>
      <w:r w:rsidR="001C36F0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ставе </w:t>
      </w:r>
      <w:r w:rsidR="00004219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культуры - </w:t>
      </w:r>
      <w:r w:rsidR="001C36F0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</w:t>
      </w:r>
      <w:r w:rsidR="007257C4" w:rsidRPr="00A20D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bookmarkStart w:id="25" w:name="101521"/>
      <w:bookmarkStart w:id="26" w:name="101522"/>
      <w:bookmarkEnd w:id="25"/>
      <w:bookmarkEnd w:id="26"/>
    </w:p>
    <w:p w14:paraId="3F4FCD07" w14:textId="72AC1F71" w:rsidR="0094531F" w:rsidRPr="0094531F" w:rsidRDefault="00FC087B" w:rsidP="0094531F">
      <w:pPr>
        <w:pStyle w:val="a3"/>
        <w:numPr>
          <w:ilvl w:val="0"/>
          <w:numId w:val="13"/>
        </w:numPr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7" w:name="_Hlk214627687"/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направлений </w:t>
      </w:r>
      <w:r w:rsidR="001C36F0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способов 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организации </w:t>
      </w:r>
      <w:r w:rsidR="001C36F0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 концертных программ 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быть расширен </w:t>
      </w:r>
      <w:r w:rsidR="001C36F0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сполнителем в зависимости от 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специфики обслуживаемого контингента </w:t>
      </w:r>
      <w:r w:rsidR="001C36F0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отребителей, вида</w:t>
      </w:r>
      <w:r w:rsidR="001C36F0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организационно-технических возможностей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E62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87E62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7257C4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bookmarkStart w:id="28" w:name="101523"/>
      <w:bookmarkStart w:id="29" w:name="101524"/>
      <w:bookmarkEnd w:id="27"/>
      <w:bookmarkEnd w:id="28"/>
      <w:bookmarkEnd w:id="29"/>
    </w:p>
    <w:p w14:paraId="1977BA2E" w14:textId="47BA2C23" w:rsidR="0094531F" w:rsidRPr="0094531F" w:rsidRDefault="00B108C2" w:rsidP="0094531F">
      <w:pPr>
        <w:pStyle w:val="a3"/>
        <w:numPr>
          <w:ilvl w:val="0"/>
          <w:numId w:val="1"/>
        </w:numPr>
        <w:spacing w:before="240" w:line="240" w:lineRule="auto"/>
        <w:ind w:left="357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53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Показатели качества предоставления Услуги</w:t>
      </w:r>
    </w:p>
    <w:p w14:paraId="79829960" w14:textId="77777777" w:rsidR="0094531F" w:rsidRDefault="0094531F" w:rsidP="0094531F">
      <w:pPr>
        <w:pStyle w:val="a3"/>
        <w:numPr>
          <w:ilvl w:val="0"/>
          <w:numId w:val="13"/>
        </w:numPr>
        <w:spacing w:before="240"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условий оказания Услуги исполнителем общие требования к Услуге включают следующие: </w:t>
      </w:r>
    </w:p>
    <w:p w14:paraId="6572E5AF" w14:textId="70475B85" w:rsidR="00FC087B" w:rsidRPr="005D1C2E" w:rsidRDefault="0094531F" w:rsidP="0094531F">
      <w:pPr>
        <w:pStyle w:val="a3"/>
        <w:spacing w:before="240"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C087B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</w:t>
      </w:r>
      <w:r w:rsidR="00B108C2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целевом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назначению;</w:t>
      </w:r>
    </w:p>
    <w:p w14:paraId="03E26A08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101526"/>
      <w:bookmarkEnd w:id="3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социальную адресность;</w:t>
      </w:r>
    </w:p>
    <w:p w14:paraId="200A6743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1" w:name="101527"/>
      <w:bookmarkEnd w:id="3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комплексность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4A282B37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101528"/>
      <w:bookmarkEnd w:id="3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эргономичность и комфортность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020EA777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101529"/>
      <w:bookmarkEnd w:id="3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эстетичность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073B227A" w14:textId="6B8CEB3E" w:rsidR="00917414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101530"/>
      <w:bookmarkEnd w:id="3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точность и своевременность предоставления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эффективная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414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17414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предоставления 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17414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02A6562D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5" w:name="101531"/>
      <w:bookmarkEnd w:id="3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информативность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4244BB21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101532"/>
      <w:bookmarkEnd w:id="3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безопасность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для жизни и здоровья обслуживаемого населения и персонала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сполнителя, а также сохранности имущества обслуживаемого населения;</w:t>
      </w:r>
    </w:p>
    <w:p w14:paraId="61CBB3D0" w14:textId="2AB6BBF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101533"/>
      <w:bookmarkStart w:id="38" w:name="101534"/>
      <w:bookmarkEnd w:id="37"/>
      <w:bookmarkEnd w:id="3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персоналу </w:t>
      </w:r>
      <w:r w:rsidR="00B108C2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культуре обслуживания;</w:t>
      </w:r>
    </w:p>
    <w:p w14:paraId="5EBE1FCE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9" w:name="101535"/>
      <w:bookmarkEnd w:id="3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и оценку качества предоставления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3ED71B98" w14:textId="4C93A1FE" w:rsidR="00FC087B" w:rsidRPr="0094531F" w:rsidRDefault="00FC087B" w:rsidP="0094531F">
      <w:pPr>
        <w:pStyle w:val="a3"/>
        <w:numPr>
          <w:ilvl w:val="0"/>
          <w:numId w:val="13"/>
        </w:numPr>
        <w:spacing w:after="0" w:line="240" w:lineRule="auto"/>
        <w:ind w:left="1418" w:hanging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101536"/>
      <w:bookmarkEnd w:id="40"/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</w:t>
      </w:r>
      <w:r w:rsidR="00B108C2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целевому назначению.</w:t>
      </w:r>
    </w:p>
    <w:p w14:paraId="125B7FDB" w14:textId="77777777" w:rsidR="0094531F" w:rsidRDefault="00FC087B" w:rsidP="0094531F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101537"/>
      <w:bookmarkEnd w:id="4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Услуга, оказываемая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сполнителем, должна соответствовать своему целевому назначению, т.е. должна быть направлена на удовлетворение духовных, интеллектуальных, эстетических, информационных и других потребностей населения в сфер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музыкального исполнительского искусства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и досуга,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просвещению, свободному участию граждан в культурной жизни общества, приобщение к культурным ценностям.</w:t>
      </w:r>
    </w:p>
    <w:p w14:paraId="0D93C45C" w14:textId="4BA37A61" w:rsidR="00B108C2" w:rsidRPr="0094531F" w:rsidRDefault="00B108C2" w:rsidP="0094531F">
      <w:pPr>
        <w:pStyle w:val="a3"/>
        <w:numPr>
          <w:ilvl w:val="0"/>
          <w:numId w:val="13"/>
        </w:numPr>
        <w:spacing w:after="0" w:line="240" w:lineRule="auto"/>
        <w:ind w:left="1418" w:hanging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адресность Услуги.</w:t>
      </w:r>
    </w:p>
    <w:p w14:paraId="78E0C520" w14:textId="77777777" w:rsidR="00B108C2" w:rsidRPr="00B108C2" w:rsidRDefault="00B108C2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101569"/>
      <w:bookmarkEnd w:id="42"/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адресность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оказываемой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сполнителем, включает:</w:t>
      </w:r>
    </w:p>
    <w:p w14:paraId="61F7564F" w14:textId="4C55661D" w:rsidR="00B108C2" w:rsidRPr="00B108C2" w:rsidRDefault="00B108C2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101570"/>
      <w:bookmarkEnd w:id="43"/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обеспеченность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слугой и доступность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отребителей различных социально значимых категорий (в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исле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детей, людей с ограниченными физическими возможностями и 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угих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14:paraId="68B6EDF0" w14:textId="1529BD24" w:rsidR="00B108C2" w:rsidRPr="00B108C2" w:rsidRDefault="00B108C2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101571"/>
      <w:bookmarkEnd w:id="44"/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ожиданиям и физическим возможностям различных групп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отребителей, включая методы и формы обслуживания, профессиональный уровень обслуживающего персонала и содержание оказываемой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4CD2F6D7" w14:textId="14B5492F" w:rsidR="00B108C2" w:rsidRPr="00B108C2" w:rsidRDefault="00B108C2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101572"/>
      <w:bookmarkStart w:id="46" w:name="101573"/>
      <w:bookmarkEnd w:id="45"/>
      <w:bookmarkEnd w:id="46"/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определ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нных льгот и условий для социально значимых категорий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отребителей.</w:t>
      </w:r>
    </w:p>
    <w:p w14:paraId="54546A19" w14:textId="1D7FC128" w:rsidR="00B108C2" w:rsidRDefault="00B108C2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Социальную адресность услуги учитывают при проектировании зданий и помещений, а также прилегающих территорий 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чреждений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установлении режима работы, выборе методов обслуживания, формировании номенклатуры и определении содержания </w:t>
      </w:r>
      <w:r w:rsid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 w:rsid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B108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</w:t>
      </w:r>
    </w:p>
    <w:p w14:paraId="08DFD86A" w14:textId="79EEC62B" w:rsidR="00B108C2" w:rsidRPr="0094531F" w:rsidRDefault="00140935" w:rsidP="0094531F">
      <w:pPr>
        <w:pStyle w:val="a3"/>
        <w:numPr>
          <w:ilvl w:val="0"/>
          <w:numId w:val="13"/>
        </w:numPr>
        <w:spacing w:after="0" w:line="240" w:lineRule="auto"/>
        <w:ind w:left="1418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Комплексность</w:t>
      </w:r>
      <w:r w:rsidR="005158DB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эргономичность и комфортность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Услуги.</w:t>
      </w:r>
    </w:p>
    <w:p w14:paraId="0E7E0B84" w14:textId="51A40402" w:rsidR="00140935" w:rsidRDefault="0014093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и предоставлении Услуги Исполнитель должен обеспечить возможность получения Потребителями сопутствующих услуг (организация туалетов, санитарных комнат, раздевалок (гардеробов), </w:t>
      </w:r>
      <w:r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контейнеров для тв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рдых бытовых отходов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реализация программок (описания) концертной программы</w:t>
      </w:r>
      <w:r w:rsidRP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т.д.), создающих условия для более полного удовлетворения потребностей граждан в сфере культуры и досуга, содействия свободному участию в культурной жизни общества, приобщения к культурным ценностям.</w:t>
      </w:r>
    </w:p>
    <w:p w14:paraId="148C727D" w14:textId="08626D40" w:rsidR="005158DB" w:rsidRPr="005158DB" w:rsidRDefault="005158D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ополнительно могут быть обеспечены точки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общественного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питания, торговли тематической, сувенирной, книжной, музыкальной, видеопродукцией и т.д.),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выставочные и фото зоны, анимационные услуги для детей,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для интерактивной информации, аудиогидов,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создающих условия для более полного удовлетворения потребностей населения в сфере культуры и досуга, содействия свободному участию граждан в культурной жизни общества, просвещения, приобщения к культурным ценностям.</w:t>
      </w:r>
    </w:p>
    <w:p w14:paraId="6B10ED57" w14:textId="77777777" w:rsidR="005158DB" w:rsidRPr="005158DB" w:rsidRDefault="005158D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101576"/>
      <w:bookmarkEnd w:id="47"/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оказании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сполнителем должны быть обеспечены комфортные условия для потребителей в процессе обслуживания в зависимости от назначения услуги, включая удобство места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ожидания Услуги в фойе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комфортные места в зрительном зале с понятной нумерацией и навигацией,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оснащение необходимым оборудованием и аппаратурой с учетом специфики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036E0AD6" w14:textId="0369B834" w:rsidR="005158DB" w:rsidRPr="005158DB" w:rsidRDefault="005158D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101577"/>
      <w:bookmarkEnd w:id="48"/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 помещений должно быть обеспечено соблюдение требований комфортности и эргономичности, установленных для соответствующих помещений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604CAA7" w14:textId="77777777" w:rsidR="005158DB" w:rsidRDefault="005158DB" w:rsidP="0094531F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101538"/>
      <w:bookmarkEnd w:id="4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стетичность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DF1CD3" w14:textId="0B9BBAEF" w:rsidR="005158DB" w:rsidRPr="005158DB" w:rsidRDefault="005158DB" w:rsidP="003A3C40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Эстетичность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должна обеспечиваться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соответствием планировочных решений и оформления интерьеров помещений и территорий 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функциональным требованиям и композиционной, в том числе архитектурной, целостности и гармоничности;</w:t>
      </w:r>
    </w:p>
    <w:p w14:paraId="2A617EF4" w14:textId="6D166140" w:rsidR="005158DB" w:rsidRPr="005158DB" w:rsidRDefault="005158DB" w:rsidP="003A3C40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гармоничностью оформления информационных и других материалов, размещаемых внутри и вне помещений </w:t>
      </w:r>
      <w:r w:rsidR="00A70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чреждения;</w:t>
      </w:r>
    </w:p>
    <w:p w14:paraId="7950283C" w14:textId="77777777" w:rsidR="005158DB" w:rsidRPr="005158DB" w:rsidRDefault="005158DB" w:rsidP="003A3C40">
      <w:pPr>
        <w:pStyle w:val="a3"/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аккуратностью, чистотой и опрятностью внешнего вида работников, занятых в оказании Услуг.</w:t>
      </w:r>
    </w:p>
    <w:p w14:paraId="7A18EC79" w14:textId="5500DC9A" w:rsidR="005158DB" w:rsidRPr="005158DB" w:rsidRDefault="00917414" w:rsidP="0094531F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очность и своевременность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эффективная организация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934CFB3" w14:textId="3B3F7A22" w:rsidR="00FC087B" w:rsidRPr="00004219" w:rsidRDefault="0014093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 требования включают в себя 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ткую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удобную организацию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87B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 </w:t>
      </w:r>
      <w:r w:rsidR="00004219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04219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- 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Исполнителя</w:t>
      </w:r>
      <w:r w:rsidR="00FC087B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A10D5AD" w14:textId="2C53C0C2" w:rsidR="00430DE2" w:rsidRDefault="00430DE2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Потребитель должен иметь полную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ткую информацию о месте и времени проведения концертной программы, е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содержании, исполнителях, способах приобретения билетов (абонементов).</w:t>
      </w:r>
    </w:p>
    <w:p w14:paraId="22E22AE9" w14:textId="6453C305" w:rsidR="00A7577D" w:rsidRPr="00A7577D" w:rsidRDefault="00A7577D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регламентируется локальным нормативным актом 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настоящим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тандартом с учетом максимальной возможности для потребителей пользоваться услугами учреждения </w:t>
      </w:r>
      <w:r w:rsidR="003649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Правилами внутреннего трудового распорядка.</w:t>
      </w:r>
    </w:p>
    <w:p w14:paraId="5994F70C" w14:textId="77777777" w:rsidR="00FC087B" w:rsidRPr="00004219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101539"/>
      <w:bookmarkEnd w:id="50"/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работы </w:t>
      </w:r>
      <w:r w:rsidR="00140935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Исполнителя 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 соответствовать следующим требованиям:</w:t>
      </w:r>
    </w:p>
    <w:p w14:paraId="42D66F5C" w14:textId="0BFE4450" w:rsidR="00FC087B" w:rsidRPr="00004219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101540"/>
      <w:bookmarkEnd w:id="51"/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 показ </w:t>
      </w:r>
      <w:r w:rsidR="00140935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концертных</w:t>
      </w:r>
      <w:r w:rsidR="003A3C40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40935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 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- в дневное время, для взрослого населения - до 22.00 часов;</w:t>
      </w:r>
    </w:p>
    <w:p w14:paraId="377AFAC2" w14:textId="77777777" w:rsidR="00FC087B" w:rsidRPr="00004219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101541"/>
      <w:bookmarkEnd w:id="52"/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 менее 5 дней в неделю;</w:t>
      </w:r>
    </w:p>
    <w:p w14:paraId="03F2B242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101542"/>
      <w:bookmarkEnd w:id="53"/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140935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концертны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сезон -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менее 9 месяцев в год</w:t>
      </w:r>
      <w:r w:rsid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0AD2FEC" w14:textId="77777777" w:rsidR="00FC087B" w:rsidRPr="005D1C2E" w:rsidRDefault="00FC087B" w:rsidP="0036490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101543"/>
      <w:bookmarkStart w:id="55" w:name="101546"/>
      <w:bookmarkEnd w:id="54"/>
      <w:bookmarkEnd w:id="5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времени оказания </w:t>
      </w:r>
      <w:r w:rsidR="00140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5F142F13" w14:textId="77777777" w:rsidR="00FC087B" w:rsidRPr="005D1C2E" w:rsidRDefault="00140935" w:rsidP="00AC0FB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" w:name="101547"/>
      <w:bookmarkEnd w:id="5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о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продолжительности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3900E77" w14:textId="77777777" w:rsidR="00AC0FBB" w:rsidRDefault="00140935" w:rsidP="00AC0FBB">
      <w:pPr>
        <w:pStyle w:val="a3"/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101548"/>
      <w:bookmarkEnd w:id="57"/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концертные программы</w:t>
      </w:r>
      <w:r w:rsidR="00FC087B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детей - от </w:t>
      </w:r>
      <w:r w:rsidR="00493F3F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</w:t>
      </w:r>
      <w:r w:rsidR="00FC087B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до 2 часов 20 минут</w:t>
      </w:r>
    </w:p>
    <w:p w14:paraId="6C869AF1" w14:textId="60F2F439" w:rsidR="00AC0FBB" w:rsidRPr="00AC0FBB" w:rsidRDefault="00140935" w:rsidP="00AC0F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зависимости от возраста зрителей)</w:t>
      </w:r>
      <w:r w:rsidR="00FC087B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58" w:name="101549"/>
      <w:bookmarkEnd w:id="58"/>
    </w:p>
    <w:p w14:paraId="55F13ADA" w14:textId="77777777" w:rsidR="00AC0FBB" w:rsidRDefault="00140935" w:rsidP="00AC0FBB">
      <w:pPr>
        <w:pStyle w:val="a3"/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концертные программы </w:t>
      </w:r>
      <w:r w:rsidR="00FC087B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взрослых - не менее </w:t>
      </w:r>
      <w:r w:rsidR="00493F3F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</w:t>
      </w:r>
      <w:r w:rsidR="00FC087B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 </w:t>
      </w: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FC087B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3 часов</w:t>
      </w:r>
    </w:p>
    <w:p w14:paraId="638CD36B" w14:textId="546230A6" w:rsidR="00FC087B" w:rsidRPr="00AC0FBB" w:rsidRDefault="00FC087B" w:rsidP="00AC0F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минут.</w:t>
      </w:r>
    </w:p>
    <w:p w14:paraId="2C978E0F" w14:textId="159F114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101550"/>
      <w:bookmarkEnd w:id="5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репертуару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4219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17414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04219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- </w:t>
      </w:r>
      <w:r w:rsidR="00917414"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Исполнителя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D31954A" w14:textId="0E1F995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101551"/>
      <w:bookmarkEnd w:id="6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обновления репертуара предусматривается среднее количество постановок</w:t>
      </w:r>
      <w:r w:rsidR="00515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концертных программ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год: не менее </w:t>
      </w:r>
      <w:r w:rsidR="00493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3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(двух).</w:t>
      </w:r>
    </w:p>
    <w:p w14:paraId="0239086F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101552"/>
      <w:bookmarkEnd w:id="6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зданию и месту оказания 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610547EA" w14:textId="05C98365" w:rsidR="00FC087B" w:rsidRPr="005D1C2E" w:rsidRDefault="00917414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101553"/>
      <w:bookmarkEnd w:id="62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размещаются с учетом их максимальной пространственной доступности (при предоставлении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на стационарной площадке).</w:t>
      </w:r>
    </w:p>
    <w:p w14:paraId="31938F08" w14:textId="77777777" w:rsidR="00AC0FBB" w:rsidRDefault="00FC087B" w:rsidP="00AC0FBB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101554"/>
      <w:bookmarkEnd w:id="6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Обозримость и доступность </w:t>
      </w:r>
      <w:r w:rsid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реждения </w:t>
      </w:r>
      <w:r w:rsid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культуры, 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места оказания Услуги</w:t>
      </w:r>
      <w:r w:rsid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жителей </w:t>
      </w:r>
      <w:r w:rsid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Одинцовского г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ородского округа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приезжих граждан достигается при наличии таких элементов, как:</w:t>
      </w:r>
    </w:p>
    <w:p w14:paraId="58ED29FB" w14:textId="77777777" w:rsidR="00AC0FBB" w:rsidRDefault="00917414" w:rsidP="00AC0FBB">
      <w:pPr>
        <w:pStyle w:val="a3"/>
        <w:numPr>
          <w:ilvl w:val="0"/>
          <w:numId w:val="17"/>
        </w:numPr>
        <w:spacing w:after="0" w:line="24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удобное расположение места оказания Услуги (возможность дойти</w:t>
      </w:r>
    </w:p>
    <w:p w14:paraId="1148C44E" w14:textId="77777777" w:rsidR="00AC0FBB" w:rsidRDefault="00917414" w:rsidP="00AC0FB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пешком либо доехать общественным или личным транспортом, наличие удобной навигации и стоянки);</w:t>
      </w:r>
      <w:bookmarkStart w:id="64" w:name="101555"/>
      <w:bookmarkEnd w:id="64"/>
    </w:p>
    <w:p w14:paraId="032D4577" w14:textId="77777777" w:rsidR="00A57389" w:rsidRDefault="00FC087B" w:rsidP="00A57389">
      <w:pPr>
        <w:pStyle w:val="a3"/>
        <w:numPr>
          <w:ilvl w:val="0"/>
          <w:numId w:val="17"/>
        </w:numPr>
        <w:spacing w:after="0" w:line="240" w:lineRule="auto"/>
        <w:ind w:left="1134" w:hanging="42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свободные подходы к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чреждению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414" w:rsidRPr="00AC0F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(месту оказания</w:t>
      </w:r>
    </w:p>
    <w:p w14:paraId="70F9AAF5" w14:textId="1958F579" w:rsidR="00A57389" w:rsidRDefault="00917414" w:rsidP="00A5738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Услуги) </w:t>
      </w:r>
      <w:r w:rsidR="00FC087B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087B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чистота прилегающей территории;</w:t>
      </w:r>
      <w:bookmarkStart w:id="65" w:name="101556"/>
      <w:bookmarkEnd w:id="65"/>
    </w:p>
    <w:p w14:paraId="06DBCD50" w14:textId="36FA2964" w:rsidR="00FC087B" w:rsidRPr="00A57389" w:rsidRDefault="00FC087B" w:rsidP="00A57389">
      <w:pPr>
        <w:pStyle w:val="a3"/>
        <w:numPr>
          <w:ilvl w:val="0"/>
          <w:numId w:val="17"/>
        </w:numPr>
        <w:spacing w:after="0" w:line="240" w:lineRule="auto"/>
        <w:ind w:left="1134" w:hanging="425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видимое и легкоузнаваемое название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9602E69" w14:textId="6476C443" w:rsidR="00FC087B" w:rsidRPr="00A57389" w:rsidRDefault="00FC087B" w:rsidP="00A57389">
      <w:pPr>
        <w:pStyle w:val="a3"/>
        <w:numPr>
          <w:ilvl w:val="0"/>
          <w:numId w:val="17"/>
        </w:numPr>
        <w:spacing w:after="0" w:line="24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" w:name="101557"/>
      <w:bookmarkEnd w:id="66"/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подъезд для санитарных</w:t>
      </w:r>
      <w:r w:rsidR="00917414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полицейских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пожарных машин.</w:t>
      </w:r>
    </w:p>
    <w:p w14:paraId="498D59D9" w14:textId="77777777" w:rsidR="00A57389" w:rsidRDefault="00FC087B" w:rsidP="00A57389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101558"/>
      <w:bookmarkStart w:id="68" w:name="101559"/>
      <w:bookmarkEnd w:id="67"/>
      <w:bookmarkEnd w:id="6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Здание </w:t>
      </w:r>
      <w:r w:rsidR="00493F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(помещение)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 быть оснащено:</w:t>
      </w:r>
      <w:bookmarkStart w:id="69" w:name="101560"/>
      <w:bookmarkEnd w:id="69"/>
    </w:p>
    <w:p w14:paraId="57BEF4CD" w14:textId="77777777" w:rsidR="00A57389" w:rsidRPr="00A57389" w:rsidRDefault="00FC087B" w:rsidP="00A5738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источниками естественного и искусственного освещения (обеспечивающими выполнение санитарных требований к естественному освещению зданий учреждений социального обслуживания граждан и искусственному освещению помещений зданий социального обслуживания граждан);</w:t>
      </w:r>
      <w:bookmarkStart w:id="70" w:name="101561"/>
      <w:bookmarkEnd w:id="70"/>
    </w:p>
    <w:p w14:paraId="697AE772" w14:textId="77777777" w:rsidR="00A57389" w:rsidRPr="00A57389" w:rsidRDefault="00FC087B" w:rsidP="00A5738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системами отопления и вентиляции (обеспечивающими выполнение санитарных требований к микроклимату и эксплуатации зданий учреждений социального обслуживания граждан);</w:t>
      </w:r>
      <w:bookmarkStart w:id="71" w:name="101562"/>
      <w:bookmarkEnd w:id="71"/>
    </w:p>
    <w:p w14:paraId="12ED9151" w14:textId="77777777" w:rsidR="00A57389" w:rsidRPr="00A57389" w:rsidRDefault="00FC087B" w:rsidP="00A5738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противопожарными и охранными системами и оборудованием;</w:t>
      </w:r>
      <w:bookmarkStart w:id="72" w:name="101563"/>
      <w:bookmarkEnd w:id="72"/>
    </w:p>
    <w:p w14:paraId="34EE00C3" w14:textId="486983AE" w:rsidR="00FC087B" w:rsidRPr="00A57389" w:rsidRDefault="00FC087B" w:rsidP="00A57389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телефонной связью.</w:t>
      </w:r>
    </w:p>
    <w:p w14:paraId="29A013BB" w14:textId="7C5AF3E9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" w:name="101564"/>
      <w:bookmarkEnd w:id="7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Прилегающая к зданию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территория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место оказания Услуги на открытом воздухе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оборудуется системами наружного освещения, асфальтовыми или брусчатыми тротуарами (дорожками), соединяющими входы и выходы с территории со входом в здание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подходам к местам для зрителей и сцене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D21AD12" w14:textId="143EFD59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101565"/>
      <w:bookmarkEnd w:id="7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 быть обеспечено помещениями для обслуживания 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требит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елей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служебными, санитарно-бытовыми и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административно-хозяйственными помещениями, укомплектовано необходимой мебелью.</w:t>
      </w:r>
    </w:p>
    <w:p w14:paraId="0FF977F7" w14:textId="11AB1FD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101566"/>
      <w:bookmarkEnd w:id="7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размерам и состоянию помещение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 отвечать требованиям действующих санитарно-гигиенических норм и правил, противопожарной безопасности, безопасности труда и быть защищено от воздействия факторов, отрицательно влияющих на качество предоставляемой 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(запыленность, шум, вибрация и др.).</w:t>
      </w:r>
    </w:p>
    <w:p w14:paraId="707BEBE9" w14:textId="49ED7CC6" w:rsidR="00FC087B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6" w:name="101567"/>
      <w:bookmarkEnd w:id="7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и предоставлении </w:t>
      </w:r>
      <w:r w:rsidR="00917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чреждение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 обеспечить возможность получения сопутствующих услуг, создающих условия для более полного удовлетворения потребностей населения в сфере культуры и досуга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просвещения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приобщения к культурным ценностям.</w:t>
      </w:r>
    </w:p>
    <w:p w14:paraId="5D1637CA" w14:textId="6DEA20C4" w:rsidR="00A7577D" w:rsidRPr="00A7577D" w:rsidRDefault="00A7577D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Потребители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свободно посещают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иное не предусмотрено режимом его работы, и пользуются всеми предоставляемыми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слугами.</w:t>
      </w:r>
    </w:p>
    <w:p w14:paraId="38671AD2" w14:textId="4FA970A3" w:rsidR="00A7577D" w:rsidRPr="00A7577D" w:rsidRDefault="00A7577D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" w:name="101648"/>
      <w:bookmarkStart w:id="78" w:name="101649"/>
      <w:bookmarkEnd w:id="77"/>
      <w:bookmarkEnd w:id="78"/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Процессы предоставления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каждом этапе жизненного цикла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должны соответствовать процедурам, установленным техническими условиями, методиками, инструкциями и другими документами, разработанными и утвержденными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чреждением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вышестоящими органами.</w:t>
      </w:r>
    </w:p>
    <w:p w14:paraId="667CCD58" w14:textId="455BECB3" w:rsidR="00FC087B" w:rsidRPr="0094531F" w:rsidRDefault="00FC087B" w:rsidP="0094531F">
      <w:pPr>
        <w:pStyle w:val="a3"/>
        <w:numPr>
          <w:ilvl w:val="0"/>
          <w:numId w:val="13"/>
        </w:numPr>
        <w:spacing w:after="0" w:line="240" w:lineRule="auto"/>
        <w:ind w:left="1418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9" w:name="101568"/>
      <w:bookmarkStart w:id="80" w:name="101583"/>
      <w:bookmarkStart w:id="81" w:name="101585"/>
      <w:bookmarkEnd w:id="79"/>
      <w:bookmarkEnd w:id="80"/>
      <w:bookmarkEnd w:id="81"/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Информативность </w:t>
      </w:r>
      <w:r w:rsidR="00430DE2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2F11B291" w14:textId="77777777" w:rsidR="00A57389" w:rsidRDefault="00FC087B" w:rsidP="00A57389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" w:name="101586"/>
      <w:bookmarkEnd w:id="8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об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слуге должно осуществляться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сполнителем:</w:t>
      </w:r>
      <w:bookmarkStart w:id="83" w:name="101587"/>
      <w:bookmarkEnd w:id="83"/>
    </w:p>
    <w:p w14:paraId="0D3ECC4E" w14:textId="1264F460" w:rsidR="00A57389" w:rsidRPr="00A57389" w:rsidRDefault="00FC087B" w:rsidP="00506442">
      <w:pPr>
        <w:pStyle w:val="a3"/>
        <w:numPr>
          <w:ilvl w:val="1"/>
          <w:numId w:val="23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непосредственно в помещениях </w:t>
      </w:r>
      <w:r w:rsidR="00A57389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A57389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установленном для </w:t>
      </w:r>
      <w:r w:rsidR="00430DE2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</w:t>
      </w:r>
      <w:r w:rsidR="00430DE2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месте, на сайтах в сети </w:t>
      </w:r>
      <w:r w:rsidR="00430DE2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430DE2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месте в </w:t>
      </w:r>
      <w:r w:rsidR="00A57389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Одинцовском г</w:t>
      </w:r>
      <w:r w:rsidR="00430DE2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ородском округе, установленном для афиш и визуальной рекламы</w:t>
      </w:r>
      <w:r w:rsidR="003A3C40"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др.;</w:t>
      </w:r>
      <w:bookmarkStart w:id="84" w:name="101588"/>
      <w:bookmarkEnd w:id="84"/>
    </w:p>
    <w:p w14:paraId="18B46130" w14:textId="701530E5" w:rsidR="00FC087B" w:rsidRPr="007A5FB4" w:rsidRDefault="00FC087B" w:rsidP="007A5FB4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 с использованием средств телефонной связи,</w:t>
      </w:r>
      <w:r w:rsidR="007A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0DE2" w:rsidRPr="007A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социальных сетей, </w:t>
      </w:r>
      <w:r w:rsidRPr="007A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информационных средств внешней рекламы, СМИ и др.</w:t>
      </w:r>
    </w:p>
    <w:p w14:paraId="5B012F06" w14:textId="426D464D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" w:name="101589"/>
      <w:bookmarkEnd w:id="8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Информативность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предполагает полное, достоверное и своевременное информирование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отребителя о предоставляемой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слуге и деятельности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75E90C" w14:textId="0A584F99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6" w:name="101590"/>
      <w:bookmarkEnd w:id="8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 о деятельности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 порядке и правилах предоставления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должна отвечать требованиям полноты и достоверности, обновляться (актуализироваться) по мере необходимости, но не реже чем раз в год.</w:t>
      </w:r>
    </w:p>
    <w:p w14:paraId="617A5277" w14:textId="50A9BC3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" w:name="101591"/>
      <w:bookmarkEnd w:id="8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обязано довести до сведения граждан свое наименование (в соответствии с </w:t>
      </w:r>
      <w:r w:rsidR="00A573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ставом), адрес (местонахождение), адрес сайта и справочные телефоны, в том числе номер телефона-автоинформатора (при его наличии). Данная информация должна быть предоставлена любым способом, предусмотренным законодательством Российской Федерации и обеспечивающим ее доступность для населения.</w:t>
      </w:r>
    </w:p>
    <w:p w14:paraId="2CBA88A8" w14:textId="6FDB9A81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8" w:name="101592"/>
      <w:bookmarkEnd w:id="8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помещении </w:t>
      </w:r>
      <w:r w:rsidR="00945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9456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видном месте должна быть следующая информация об 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сполнителе:</w:t>
      </w:r>
    </w:p>
    <w:p w14:paraId="0B195E51" w14:textId="7EA4BF14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9" w:name="101593"/>
      <w:bookmarkEnd w:id="8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контактная информация о руководстве с указанием ФИО, должности, служебного телефона, времени и месте приема посетителей;</w:t>
      </w:r>
    </w:p>
    <w:p w14:paraId="6743EF43" w14:textId="3BF149ED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0" w:name="101594"/>
      <w:bookmarkEnd w:id="9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режим и календарный план работы 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контактные телефоны, адреса электронной почты, сайта в Интернете;</w:t>
      </w:r>
    </w:p>
    <w:p w14:paraId="343ED321" w14:textId="621CDEB5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1" w:name="101595"/>
      <w:bookmarkEnd w:id="9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и органы управления 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9366124" w14:textId="370FC07C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2" w:name="101596"/>
      <w:bookmarkEnd w:id="9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копия 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става 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6399F35" w14:textId="1DA8EEE3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3" w:name="101597"/>
      <w:bookmarkEnd w:id="9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создания 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DA2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сведения об учредителе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(Администрации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Одинцовского г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ородского округа</w:t>
      </w:r>
      <w:r w:rsidR="00F64D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Московской области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Комитете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="00430D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указанием ФИО, должности и номере служебного телефона должностного лица;</w:t>
      </w:r>
    </w:p>
    <w:p w14:paraId="4B9D9B21" w14:textId="1E9C23E9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4" w:name="101598"/>
      <w:bookmarkEnd w:id="9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наблюдательном или попечительском совете (при его наличии);</w:t>
      </w:r>
    </w:p>
    <w:p w14:paraId="785529E3" w14:textId="78F84FA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5" w:name="101599"/>
      <w:bookmarkEnd w:id="9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 профессиональной этики;</w:t>
      </w:r>
    </w:p>
    <w:p w14:paraId="7634CEB1" w14:textId="5BD22A42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6" w:name="101600"/>
      <w:bookmarkEnd w:id="9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расположения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связи;</w:t>
      </w:r>
    </w:p>
    <w:p w14:paraId="249FFCBF" w14:textId="6D7836B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7" w:name="101601"/>
      <w:bookmarkStart w:id="98" w:name="101602"/>
      <w:bookmarkStart w:id="99" w:name="101609"/>
      <w:bookmarkEnd w:id="97"/>
      <w:bookmarkEnd w:id="98"/>
      <w:bookmarkEnd w:id="9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обеспечивают на своих официальных сайтах в сети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техническую возможность выражения мнений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отребителей о качестве оказания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слуг.</w:t>
      </w:r>
    </w:p>
    <w:p w14:paraId="28AFFB0A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0" w:name="101610"/>
      <w:bookmarkEnd w:id="10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состав информации о порядке предоставления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 в обязательном порядке должны быть включены следующие сведения:</w:t>
      </w:r>
    </w:p>
    <w:p w14:paraId="023E6556" w14:textId="1F84F093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1" w:name="101611"/>
      <w:bookmarkEnd w:id="10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номенклатура, содержание и назначение предоставляемых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слуг: утвержденный перечень услуг с указанием условий их оказания (краткая характеристика услуг, область их предоставления и затраты времени на их оказание), наличи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 порядок предоставления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льгот;</w:t>
      </w:r>
    </w:p>
    <w:p w14:paraId="2EC23849" w14:textId="149F186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2" w:name="101612"/>
      <w:bookmarkEnd w:id="10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прейскурант цен на платные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с указанием цен в рублях;</w:t>
      </w:r>
    </w:p>
    <w:p w14:paraId="58F095DE" w14:textId="3037A7CD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3" w:name="101613"/>
      <w:bookmarkStart w:id="104" w:name="101614"/>
      <w:bookmarkEnd w:id="103"/>
      <w:bookmarkEnd w:id="10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реквизиты и название нормативного документа, утверждающего стандарты или акты, требованиям которых должны соответствовать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слуги;</w:t>
      </w:r>
    </w:p>
    <w:p w14:paraId="20B250E0" w14:textId="7D620E8C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5" w:name="101615"/>
      <w:bookmarkEnd w:id="10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правила и условия эффективного и безопасного предоставления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слуг;</w:t>
      </w:r>
    </w:p>
    <w:p w14:paraId="73D55213" w14:textId="4C102C8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6" w:name="101616"/>
      <w:bookmarkEnd w:id="10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на конкретное лицо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художественно-творческий коллектив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будет оказывать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информацию о н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это имеет значение, исходя из характера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9BAA5A7" w14:textId="0B01066E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7" w:name="101617"/>
      <w:bookmarkEnd w:id="10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другая необходимая информация, регламентируемая нормативами для определенной услуги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репертуар исполнителя, время, место и продолжительность оказания Услуги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871D028" w14:textId="26EADA83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8" w:name="101618"/>
      <w:bookmarkEnd w:id="10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номерах телефонов, адресах официальных сайтов и электронной почты для получения дополнительной информации о предоставлении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порядок получения дополнительной информации по вопросам предоставления услуг.</w:t>
      </w:r>
    </w:p>
    <w:p w14:paraId="714B7C39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9" w:name="101619"/>
      <w:bookmarkEnd w:id="10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Исполнитель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должен своевременно предоставлять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отребителю необходимую и достоверную информацию об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слуге, обеспечивающую возможность правильного выбора.</w:t>
      </w:r>
    </w:p>
    <w:p w14:paraId="5B9CBD42" w14:textId="77777777" w:rsidR="007A5FB4" w:rsidRDefault="00FC087B" w:rsidP="007A5FB4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0" w:name="101620"/>
      <w:bookmarkEnd w:id="11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открытость и доступность документов в соответствии с требованиями законодательных, нормативных правовых актов.</w:t>
      </w:r>
      <w:bookmarkStart w:id="111" w:name="101621"/>
      <w:bookmarkEnd w:id="111"/>
    </w:p>
    <w:p w14:paraId="56DC3F90" w14:textId="750F00C0" w:rsidR="00FC087B" w:rsidRPr="005D1C2E" w:rsidRDefault="00FC087B" w:rsidP="007A5FB4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Указанная информация в наглядной и доступной форме должна доводиться до сведения потребителей при заключении договоров (контрактов) об оказании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слуги, на русском языке.</w:t>
      </w:r>
    </w:p>
    <w:p w14:paraId="5A7F6322" w14:textId="4D8C6395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2" w:name="101622"/>
      <w:bookmarkEnd w:id="11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тандарт,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локальный акт, регламентирующий основания для отказа в предоставлении или для прекращения предоставления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и книга жалоб и предложений должны предоставляться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отребителю по его требованию.</w:t>
      </w:r>
    </w:p>
    <w:p w14:paraId="640AF7CD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3" w:name="101623"/>
      <w:bookmarkEnd w:id="11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Потребителю предоставляется право получения необходимой и достоверной информации о выполняемой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слуге, обеспечивающей его компетентный выбор.</w:t>
      </w:r>
    </w:p>
    <w:p w14:paraId="13D15542" w14:textId="31801B6E" w:rsidR="00FC087B" w:rsidRPr="0094531F" w:rsidRDefault="00FC087B" w:rsidP="0094531F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4" w:name="101624"/>
      <w:bookmarkEnd w:id="114"/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Безопасность </w:t>
      </w:r>
      <w:r w:rsidR="00E82809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для жизни и здоровья обслуживаемого населения и персонала исполнителя, а также сохранность имущества обслуживаемого населения.</w:t>
      </w:r>
    </w:p>
    <w:p w14:paraId="60C07A06" w14:textId="64D4C00C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5" w:name="101625"/>
      <w:bookmarkEnd w:id="11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Условия предоставления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и сам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оказываемая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слуга должны быть безопасными для жизни и здоровья обслуживаемого населения, а также персонала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43373A9" w14:textId="463FB23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6" w:name="101626"/>
      <w:bookmarkStart w:id="117" w:name="101627"/>
      <w:bookmarkEnd w:id="116"/>
      <w:bookmarkEnd w:id="11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Безопасность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должна обеспечиваться безопасностью помещений, зданий, конструкций, оборудования, инвентаря исполнителя, условий обслуживания потребителей и соблюдением персоналом санитарн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о-гигиенических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других установленных требований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4E8CA20" w14:textId="3F4B227E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8" w:name="101628"/>
      <w:bookmarkEnd w:id="11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служебных помещений, организация рабочих мест должны соответствовать нормативным актам, стандартам, требованиям, предъявляемым к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чреждениям культуры данного типа.</w:t>
      </w:r>
    </w:p>
    <w:p w14:paraId="419EFC26" w14:textId="3023C0A3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9" w:name="101629"/>
      <w:bookmarkEnd w:id="11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эксплуатации, капитальном ремонте и реконструкции зданий должны соблюдаться установленные требования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B3C256F" w14:textId="6D1002A2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0" w:name="101630"/>
      <w:bookmarkEnd w:id="12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месту расположения и прилегающей территории, архитектурно-планировочному и конструктивному решению;</w:t>
      </w:r>
    </w:p>
    <w:p w14:paraId="1D74CED2" w14:textId="6CF398A9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1" w:name="101631"/>
      <w:bookmarkEnd w:id="12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водоснабжению и канализации;</w:t>
      </w:r>
    </w:p>
    <w:p w14:paraId="252F0A4F" w14:textId="35F731E8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2" w:name="101632"/>
      <w:bookmarkEnd w:id="12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отоплению и вентиляции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8AB3F22" w14:textId="7A8FF05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3" w:name="101633"/>
      <w:bookmarkEnd w:id="12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пожарной безопасности;</w:t>
      </w:r>
    </w:p>
    <w:p w14:paraId="7CA1CB4C" w14:textId="0A8803EE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4" w:name="101634"/>
      <w:bookmarkEnd w:id="12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пожарной и охранной сигнализации.</w:t>
      </w:r>
    </w:p>
    <w:p w14:paraId="66011B8B" w14:textId="13C6018E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5" w:name="101635"/>
      <w:bookmarkEnd w:id="12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Электроустановки, монтируемые в зданиях и</w:t>
      </w:r>
      <w:r w:rsidR="00735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помещениях</w:t>
      </w:r>
      <w:r w:rsidR="00944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5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отвечать требованиям электробезопасности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38A83EE" w14:textId="2D05F640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6" w:name="101636"/>
      <w:bookmarkEnd w:id="12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 концертных программ вне помещений своих зданий или выезде на место,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заявленное </w:t>
      </w:r>
      <w:r w:rsidR="00E82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отребителем, в договоре должен быть пункт, отражающий ответственность сторон за исполнение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тандарта.</w:t>
      </w:r>
    </w:p>
    <w:p w14:paraId="03F4128A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7" w:name="101637"/>
      <w:bookmarkEnd w:id="12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организации проведения показа концертных программ </w:t>
      </w:r>
      <w:r w:rsidRP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 помещений необходимо воздерживаться от планирования указа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мероприятий вблизи от линий электропередачи высокого напряжения, газопроводов высокого давления, теплотрасс большого диаметра, особо взрыво- и пожароопасных объектов, строящихся объектов и коммуникаций.</w:t>
      </w:r>
    </w:p>
    <w:p w14:paraId="4577D9C7" w14:textId="21D44D21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8" w:name="101638"/>
      <w:bookmarkEnd w:id="12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 быть оснащено необходимым специальным оборудованием, аппаратурой, приборами и другими техническими средствами, отвечающими требованиям стандартов, технических условий,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других нормативных документов и обеспечивающими надлежащее качество и безопасность предоставляемых услуг соответствующих видов.</w:t>
      </w:r>
    </w:p>
    <w:p w14:paraId="21EA7020" w14:textId="4787D956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9" w:name="101639"/>
      <w:bookmarkEnd w:id="12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Имеющееся в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чреждении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оборудование (приборы, аппаратура,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сценическое оборудование,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средства, культурный инвентарь и др.) должно иметь документацию, необходимую для его эксплуатации, обслуживания и поддержания в безопасном и рабочем состоянии.</w:t>
      </w:r>
    </w:p>
    <w:p w14:paraId="39DC4462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0" w:name="101640"/>
      <w:bookmarkEnd w:id="13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 оборудование, приборы и аппаратура должны использоваться строго по назначению в соответствии с эксплуатационными документами, содержаться в технически исправном состоянии и систематически проверяться.</w:t>
      </w:r>
    </w:p>
    <w:p w14:paraId="52382563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1" w:name="101641"/>
      <w:bookmarkEnd w:id="13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Неисправные специальное оборудование, приборы и аппаратура, дающие при работе сомнительные результаты, должны быть сняты с эксплуатации, заменены или отремонтированы (если они подлежат ремонту), пригодность отремонтированных должна быть подтверждена актом проверки на безопасность при эксплуатации.</w:t>
      </w:r>
    </w:p>
    <w:p w14:paraId="4EFF333C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2" w:name="101642"/>
      <w:bookmarkEnd w:id="13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оказании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должна обеспечиваться сохранность имущества обслуживаемого населения.</w:t>
      </w:r>
    </w:p>
    <w:p w14:paraId="2F5D70B2" w14:textId="1ECF3E6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3" w:name="101643"/>
      <w:bookmarkEnd w:id="13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Персонал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 должен быть подготовлен к действиям в чрезвычайных обстоятельствах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EB925B8" w14:textId="6EA66B25" w:rsidR="00A7577D" w:rsidRPr="0094531F" w:rsidRDefault="00FC087B" w:rsidP="0094531F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4" w:name="101644"/>
      <w:bookmarkStart w:id="135" w:name="101647"/>
      <w:bookmarkStart w:id="136" w:name="101650"/>
      <w:bookmarkStart w:id="137" w:name="101651"/>
      <w:bookmarkEnd w:id="134"/>
      <w:bookmarkEnd w:id="135"/>
      <w:bookmarkEnd w:id="136"/>
      <w:bookmarkEnd w:id="137"/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</w:t>
      </w:r>
      <w:r w:rsidR="00A7577D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укомплектованности </w:t>
      </w:r>
      <w:r w:rsidR="00F34EEB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F34EEB"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945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специалистами и их квалификации. </w:t>
      </w:r>
    </w:p>
    <w:p w14:paraId="0FE8E182" w14:textId="7188C21D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должно располагать необходимым числом специалистов в соответствии со штатным расписанием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данного типа.</w:t>
      </w:r>
    </w:p>
    <w:p w14:paraId="741FEDA6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8" w:name="101652"/>
      <w:bookmarkEnd w:id="13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Организационно-функциональная структура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 должна обеспечивать распределение обязанностей и ответственности персонала, исходя из возможности:</w:t>
      </w:r>
    </w:p>
    <w:p w14:paraId="07ECE6B4" w14:textId="5A071219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9" w:name="101653"/>
      <w:bookmarkEnd w:id="13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выполнения заданного объема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при установленном качестве;</w:t>
      </w:r>
    </w:p>
    <w:p w14:paraId="265B425C" w14:textId="4152F338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0" w:name="101654"/>
      <w:bookmarkEnd w:id="14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соблюдения квалификационных требований к персоналу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сполнителя;</w:t>
      </w:r>
    </w:p>
    <w:p w14:paraId="160D9B64" w14:textId="6D678F2B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1" w:name="101655"/>
      <w:bookmarkEnd w:id="14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 безопасности для жизни и здоровья граждан, окружающей среды, а также предотвращения причинения вреда имуществу граждан (техника безопасности, пожарная безопасность, охрана окружающей среды, действия в чрезвычайных ситуациях и др.).</w:t>
      </w:r>
    </w:p>
    <w:p w14:paraId="230F083F" w14:textId="6185791B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2" w:name="101656"/>
      <w:bookmarkEnd w:id="14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Образование, квалификация, стаж работы, возраст и другие профессиональные характеристики работников должны соответствовать установленным требованиям к соответствующим категориям персонала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2BC2637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3" w:name="101657"/>
      <w:bookmarkEnd w:id="14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специалистов каждой категории должны быть должностные инструкции, устанавливающие их права, обязанности и ответственность. В инструкции должна стоять подпись, расшифровка подписи и дата ознакомления специалиста с инструкцией и вносимыми в нее изменениями.</w:t>
      </w:r>
    </w:p>
    <w:p w14:paraId="5712D0D7" w14:textId="0E987500" w:rsidR="00FC087B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4" w:name="101658"/>
      <w:bookmarkEnd w:id="14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должен способствовать развитию кадрового потенциала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росту профессионального уровня работников, проводить необходимые мероприятия по обеспечению соответствия профессиональной пригодности персонала занимаемой должности (включая повышение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квалификации персонала на базе специальных 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организаций, проведение аттестации специалистов)</w:t>
      </w:r>
      <w:r w:rsidR="00A7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7E29F2D" w14:textId="0FBF086E" w:rsidR="00416B95" w:rsidRPr="00416B95" w:rsidRDefault="00416B9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Учреждение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 работникам соответствующие условия труда и предоставляет необходимые помещения, материалы, аппаратуру и оборудование для качественного осуществления ими Услуги</w:t>
      </w:r>
    </w:p>
    <w:p w14:paraId="1C013760" w14:textId="71186789" w:rsidR="00416B95" w:rsidRPr="00416B95" w:rsidRDefault="00416B9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Работники </w:t>
      </w:r>
      <w:r w:rsidR="00F34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чреждения </w:t>
      </w:r>
      <w:r w:rsidR="00F34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культуры 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 раз в пять лет проходят аттестацию в порядке, установленном Комитетом</w:t>
      </w:r>
      <w:r w:rsidR="00F34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культуре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По результатам аттестации творческим работникам присваиваются разряды, категории, соответствующие определ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нному уровню квалификации, определяется их соответствие занимаемой должности. </w:t>
      </w:r>
    </w:p>
    <w:p w14:paraId="75B60FED" w14:textId="26666695" w:rsidR="00416B95" w:rsidRPr="00416B95" w:rsidRDefault="00416B9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Работники </w:t>
      </w:r>
      <w:r w:rsidR="00F34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чреждения </w:t>
      </w:r>
      <w:r w:rsidR="00F34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культуры </w:t>
      </w:r>
      <w:r w:rsidRPr="00416B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процессе оказания Услуги должны соблюдать Кодекс профессиональной этики, быть доброжелательными, внимательными и вежливыми к посетителям и Потребителям Услуг, проявлять свою компетентность, высокий профессионализм и заинтересованность в результате оказания Услуги.</w:t>
      </w:r>
    </w:p>
    <w:p w14:paraId="3183C2B1" w14:textId="7285A81D" w:rsidR="00FC087B" w:rsidRPr="006E0417" w:rsidRDefault="00FC087B" w:rsidP="006E041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5" w:name="101659"/>
      <w:bookmarkEnd w:id="145"/>
      <w:r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нормативному обеспечению </w:t>
      </w:r>
      <w:r w:rsidR="00F34EEB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F34EEB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предоставляющего </w:t>
      </w:r>
      <w:r w:rsidR="00416B95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слугу, включают наличие следующих необходимых документов:</w:t>
      </w:r>
    </w:p>
    <w:p w14:paraId="26D0CE61" w14:textId="0CB0576A" w:rsidR="00FC087B" w:rsidRPr="005D1C2E" w:rsidRDefault="00416B9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6" w:name="101660"/>
      <w:bookmarkEnd w:id="146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става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FC087B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38A1D0E" w14:textId="79784A2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7" w:name="101661"/>
      <w:bookmarkEnd w:id="14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локальных актов, регламентирующих деятельность 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F34E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489764E" w14:textId="59324B1C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8" w:name="101662"/>
      <w:bookmarkEnd w:id="14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национальных (государственных) стандартов в области культуры и искусства;</w:t>
      </w:r>
    </w:p>
    <w:p w14:paraId="7E76CD27" w14:textId="4DDF1C82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49" w:name="101663"/>
      <w:bookmarkStart w:id="150" w:name="101664"/>
      <w:bookmarkEnd w:id="149"/>
      <w:bookmarkEnd w:id="15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эксплуатационных документов на оборудование, приборы и аппаратуру;</w:t>
      </w:r>
    </w:p>
    <w:p w14:paraId="2EA95006" w14:textId="2FF84995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1" w:name="101665"/>
      <w:bookmarkEnd w:id="15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законодательных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иных нормативных правовых актов Российской Федерации, Московской области, муниципальных правовых актов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правовых актов и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приказов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Комитета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культуре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приказов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распоряжений руководителя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регламентирующих деятельность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06FBD96" w14:textId="31EC3BC2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2" w:name="101666"/>
      <w:bookmarkEnd w:id="152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 включать в себя следующие сведения:</w:t>
      </w:r>
    </w:p>
    <w:p w14:paraId="49C9014D" w14:textId="4E62A6C2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3" w:name="101667"/>
      <w:bookmarkEnd w:id="15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юридическом статусе (указание на организационно-правовую форму и форму собственности), учредителе, наименовании и местоположении;</w:t>
      </w:r>
    </w:p>
    <w:p w14:paraId="3F43D0B2" w14:textId="6A5AF981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4" w:name="101668"/>
      <w:bookmarkEnd w:id="15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предназначении </w:t>
      </w:r>
      <w:bookmarkStart w:id="155" w:name="_Hlk214548714"/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5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(предмет, виды, организация деятельности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цели и основные задачи деятельности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категории обслуживаемых лиц);</w:t>
      </w:r>
    </w:p>
    <w:p w14:paraId="27AA21D2" w14:textId="317E6494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6" w:name="101669"/>
      <w:bookmarkEnd w:id="156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источниках финансирования, ведомственной принадлежности и подчиненности;</w:t>
      </w:r>
    </w:p>
    <w:p w14:paraId="44E03102" w14:textId="6F127C58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7" w:name="101670"/>
      <w:bookmarkEnd w:id="157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структурных подразделениях, основных направлениях их деятельности;</w:t>
      </w:r>
    </w:p>
    <w:p w14:paraId="67C4EAA6" w14:textId="2E889388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8" w:name="101671"/>
      <w:bookmarkEnd w:id="15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правах и обязанностях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ответственности;</w:t>
      </w:r>
    </w:p>
    <w:p w14:paraId="086AC2BE" w14:textId="03EE2402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9" w:name="101672"/>
      <w:bookmarkEnd w:id="15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управлении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перечне нормативных актов (положений), регламентирующих деятельность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2BD9DBD" w14:textId="207E4A7F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0" w:name="101673"/>
      <w:bookmarkEnd w:id="16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 порядке реорганизации и ликвидации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F58FD4E" w14:textId="108ECBFC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1" w:name="101674"/>
      <w:bookmarkEnd w:id="16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ставу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прилагается перечень локальных актов, регламентирующих деятельность учреждения, его структурных подразделений.</w:t>
      </w:r>
    </w:p>
    <w:p w14:paraId="4794EB61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2" w:name="101675"/>
      <w:bookmarkStart w:id="163" w:name="101676"/>
      <w:bookmarkEnd w:id="162"/>
      <w:bookmarkEnd w:id="16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Стандарты составляют нормативную основу требований к условиям, процессам, результату предоставления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3716C753" w14:textId="5ABE9936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4" w:name="101677"/>
      <w:bookmarkEnd w:id="16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Эксплуатационные документы на имеющееся в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оборудование, приборы и аппаратуру должны способствовать обеспечению их нормальной и безопасной эксплуатации, обслуживанию и поддержанию в работоспособном состоянии.</w:t>
      </w:r>
    </w:p>
    <w:p w14:paraId="7FE981E2" w14:textId="2F98D472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5" w:name="101678"/>
      <w:bookmarkEnd w:id="165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Прочие документы: технический и энергетический паспорт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</w:t>
      </w:r>
    </w:p>
    <w:p w14:paraId="7E989441" w14:textId="791CC2B8" w:rsidR="00FC087B" w:rsidRPr="006E0417" w:rsidRDefault="00FC087B" w:rsidP="006E0417">
      <w:pPr>
        <w:pStyle w:val="a3"/>
        <w:numPr>
          <w:ilvl w:val="0"/>
          <w:numId w:val="13"/>
        </w:numPr>
        <w:spacing w:after="0" w:line="240" w:lineRule="auto"/>
        <w:ind w:left="1418" w:hanging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6" w:name="101679"/>
      <w:bookmarkStart w:id="167" w:name="101680"/>
      <w:bookmarkEnd w:id="166"/>
      <w:bookmarkEnd w:id="167"/>
      <w:r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и оценка качества предоставления </w:t>
      </w:r>
      <w:r w:rsidR="00416B95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слуги.</w:t>
      </w:r>
    </w:p>
    <w:p w14:paraId="3E7C90BA" w14:textId="6396B14E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8" w:name="101681"/>
      <w:bookmarkEnd w:id="168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D011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чреждения должен обеспечивать развитие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способствовать развитию системы менеджмента качества предоставления услуг, осуществлять внутренний контроль предоставления услуг на их соответствие утвержденным (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вышестоящими органами управления, надзорными организациями) требованиям (стандартам, и другим нормативным документам), ожиданиям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отребителя. Порядок и сроки осуществления контроля, показатели оценки качества предоставления услуг и эффективности деятельности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утверждаются руководителем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BC90703" w14:textId="47778789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9" w:name="101682"/>
      <w:bookmarkEnd w:id="169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контроле и оценке соблюдения общих требований к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 следует руководствоваться в целях:</w:t>
      </w:r>
    </w:p>
    <w:p w14:paraId="7A1ED6F4" w14:textId="02282C14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0" w:name="101683"/>
      <w:bookmarkEnd w:id="170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определения соответствия качества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 (процесса предоставления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условий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предоставления Услуги, 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персонала, занятого в оказании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слуги, результата оказания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слуги) требованиям нормативной документации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том числе настоящему Стандарту,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и/или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ожиданиям П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отребителя;</w:t>
      </w:r>
    </w:p>
    <w:p w14:paraId="0C2938D1" w14:textId="6F8F4061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1" w:name="101684"/>
      <w:bookmarkEnd w:id="171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установления факторов (условий), способствующих достижению требуемого уровня качества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4756C3D" w14:textId="77777777" w:rsidR="00FC087B" w:rsidRPr="005D1C2E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2" w:name="101685"/>
      <w:bookmarkStart w:id="173" w:name="101686"/>
      <w:bookmarkEnd w:id="172"/>
      <w:bookmarkEnd w:id="173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Номенклатура показателей качества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устанавливается в соответствии с региональной системой оценки качества в сфере культуры.</w:t>
      </w:r>
    </w:p>
    <w:p w14:paraId="47C6307C" w14:textId="77777777" w:rsidR="00FC087B" w:rsidRDefault="00FC087B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4" w:name="101687"/>
      <w:bookmarkEnd w:id="174"/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соблюдением требований к </w:t>
      </w:r>
      <w:r w:rsidR="00416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слуге должен быть внутренним и внешним.</w:t>
      </w:r>
    </w:p>
    <w:p w14:paraId="193ED419" w14:textId="77777777" w:rsidR="00894097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Внутренний контроль. </w:t>
      </w:r>
    </w:p>
    <w:p w14:paraId="1A5B8EC3" w14:textId="7BE4D2F6" w:rsidR="00894097" w:rsidRDefault="009330C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культуры</w:t>
      </w:r>
      <w:r w:rsidR="00894097"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оказывающее Услугу, должно иметь документально оформленную внутреннюю (собственную) систему контроля за исполнением требований Стандарта. Эта система должна охватывать этапы планирования, период работы с Потребителем, оформления результатов контроля, выработки решений и реализации мероприятий по устранению выявленных недостатков.</w:t>
      </w:r>
    </w:p>
    <w:p w14:paraId="458093D9" w14:textId="7777777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система должна предусматривать проведение таких видов контроля как: </w:t>
      </w:r>
    </w:p>
    <w:p w14:paraId="70B4D0D5" w14:textId="77777777" w:rsidR="00894097" w:rsidRPr="009330C5" w:rsidRDefault="00894097" w:rsidP="009330C5">
      <w:pPr>
        <w:pStyle w:val="a3"/>
        <w:numPr>
          <w:ilvl w:val="1"/>
          <w:numId w:val="19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контроль, осуществляемый в процессе оказания Услуги и направленный на соблюдение и исполнение лицами, оказывающими Услугу, положений Стандарта и иных нормативных правовых актов, устанавливающих требования к условиям оказания Услуги, а также за принятием ими решений; </w:t>
      </w:r>
    </w:p>
    <w:p w14:paraId="63BC75E3" w14:textId="3C4D5F6F" w:rsidR="00894097" w:rsidRPr="009330C5" w:rsidRDefault="00894097" w:rsidP="009330C5">
      <w:pPr>
        <w:pStyle w:val="a3"/>
        <w:numPr>
          <w:ilvl w:val="1"/>
          <w:numId w:val="19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оперативный контроль, проводимый в результате получения сообщений от органов государственной власти, органов местного </w:t>
      </w:r>
      <w:r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самоуправления, правоохранительных органов о предполагаемых или выявленных нарушениях федерального или областного законодательства в соответствующей сфере деятельности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14:paraId="50035EB4" w14:textId="77777777" w:rsidR="00894097" w:rsidRPr="009330C5" w:rsidRDefault="00894097" w:rsidP="009330C5">
      <w:pPr>
        <w:pStyle w:val="a3"/>
        <w:numPr>
          <w:ilvl w:val="1"/>
          <w:numId w:val="19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обращений граждан с жалобой на нарушение требований Стандарта и иных нормативных правовых актов, устанавливающих требования к оказанию Услуги;</w:t>
      </w:r>
    </w:p>
    <w:p w14:paraId="2C55060B" w14:textId="00F8D94A" w:rsidR="00894097" w:rsidRPr="009330C5" w:rsidRDefault="00894097" w:rsidP="009330C5">
      <w:pPr>
        <w:pStyle w:val="a3"/>
        <w:numPr>
          <w:ilvl w:val="1"/>
          <w:numId w:val="19"/>
        </w:numPr>
        <w:spacing w:after="0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 нарушений и принятие</w:t>
      </w:r>
      <w:r w:rsidR="003A3C40"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 по выявленным нарушениям Стандарта.</w:t>
      </w:r>
    </w:p>
    <w:p w14:paraId="54D5A7FD" w14:textId="04047BB2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Внутренний контроль качества Услуги проводит руководитель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или по его инициативе специально уполномоченное структурное подразделение, должностное лицо, либо Потребитель в соответствии с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локальными актами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и/или с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условиями договора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оказания Услуги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Объектами контроля являются процедуры управления, условия, процесс предоставления, доступность, полнота, качество и результат оказания Услуги. 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должностных лиц, осуществляющих контроль, а также периодичность осуществления такого контроля устанавливается приказом руководителя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 результатам проведения контрольных мероприятий готовится Акт проверки, в котором должны быть указаны документально подтвержд</w:t>
      </w:r>
      <w:r w:rsidR="00AB4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нные факты нарушений, выявленные в ходе проверки, или отсутствие таковых, а также выводы, содержащие оценку полноты и качества оказания Услуги</w:t>
      </w:r>
      <w:r w:rsidR="003A3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предложения по устранению выявленных нарушений.</w:t>
      </w:r>
    </w:p>
    <w:p w14:paraId="239A8681" w14:textId="05196B2A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быть предусмотрены и другие виды контроля за исполнением требований Стандарта.</w:t>
      </w:r>
    </w:p>
    <w:p w14:paraId="7A26C46C" w14:textId="7FD2356F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Основой оценки качества оказания Услуги является уровень удовлетвор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оказанной услугой.</w:t>
      </w:r>
    </w:p>
    <w:p w14:paraId="3C4A60F7" w14:textId="71547846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удовлетвор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определяется изучением мнений различных групп Потребителей (населения) о качестве и доступности предоставленной Услуги.</w:t>
      </w:r>
    </w:p>
    <w:p w14:paraId="0C76B5C8" w14:textId="02019B99" w:rsidR="00894097" w:rsidRPr="00894097" w:rsidRDefault="009330C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культуры</w:t>
      </w:r>
      <w:r w:rsidR="00894097"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проводит изучение мнений потребителя самостоятельно. </w:t>
      </w:r>
    </w:p>
    <w:p w14:paraId="41286929" w14:textId="2D8E4E5C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Основные каналы сбора информации от получателей Услуг, оказываемых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465729E1" w14:textId="7777777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1) Интернет-канал.</w:t>
      </w:r>
    </w:p>
    <w:p w14:paraId="18EE6A5E" w14:textId="2E8902A5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Сбор оценок удовлетвор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качеством оказания Услуги осуществляется пут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заполнения </w:t>
      </w:r>
      <w:r w:rsidRPr="004E51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сети «Интернет»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специализированных форм опроса (анкет).</w:t>
      </w:r>
    </w:p>
    <w:p w14:paraId="0D735285" w14:textId="6C02AB22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2) Виджет на сайте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C317EE7" w14:textId="1C969B8F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Сбор оценок осуществляется при помощи виджета - специального раздела, размещаемого на официальном сайте </w:t>
      </w:r>
      <w:r w:rsidR="00D01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чреждения, где потребитель сможет ответить на вопросы анкеты.</w:t>
      </w:r>
    </w:p>
    <w:p w14:paraId="31DE1B71" w14:textId="7777777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3) Электронная почта.</w:t>
      </w:r>
    </w:p>
    <w:p w14:paraId="30CF8862" w14:textId="13A25952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Сбор оценок удовлетвор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нности Потребителей услуг качеством оказания Услуги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осуществляется пут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отправки оператором электронного сообщения с формой анкеты для заполнения Потребителем Услуги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и последующей отправкой заполненной анкеты оператору по электронной почте. Использование клиентской базы, имеющейся в распоряжении </w:t>
      </w:r>
      <w:r w:rsidR="00D01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чреждения</w:t>
      </w:r>
      <w:r w:rsidR="00D011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осуществляется только с согласия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24AFD246" w14:textId="7777777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4) Опрос по телефону.</w:t>
      </w:r>
    </w:p>
    <w:p w14:paraId="08228387" w14:textId="2ED272F6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Сбор оценок удовлетвор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услуг качеством оказания Услуги осуществляется оператором пут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опроса по телефону получателей услуг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Использование клиентской базы, имеющейся в распоряжении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4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культуры,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осуществляется только с его согласия.</w:t>
      </w:r>
    </w:p>
    <w:p w14:paraId="2F1C7915" w14:textId="05FA464B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5) Установка терминала в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725DE674" w14:textId="5D6C3E0E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Терминал представляет собой интерактивное устройство, позволяющее Потребителю оценить качество Услуги, непосредственно находясь в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Терминал оснащ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 сенсорным экраном, на котором выводятся вопросы и представлена возможность получателю Услуги ответить на данные вопросы.</w:t>
      </w:r>
    </w:p>
    <w:p w14:paraId="175EE974" w14:textId="7777777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6) Личный опрос (социологическое исследование).</w:t>
      </w:r>
    </w:p>
    <w:p w14:paraId="2F2EBD9D" w14:textId="3F2EF6A5" w:rsidR="00894097" w:rsidRPr="00894097" w:rsidRDefault="009330C5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894097"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форме опроса, анкетирования потребителей, мониторинга отзывов потребителей на сайте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="00894097"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анализа книги предложений и т.п.) или привлекает специализированные организации (учреждения) с целью проведения социологических исследований.</w:t>
      </w:r>
    </w:p>
    <w:p w14:paraId="2F2D0BE6" w14:textId="30E156C1" w:rsidR="00894097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Внешний контроль качества предоставления Услуги проводят:</w:t>
      </w:r>
    </w:p>
    <w:p w14:paraId="43E76E63" w14:textId="73194891" w:rsidR="00471E5E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Комитет</w:t>
      </w:r>
      <w:r w:rsidR="00933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культуре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пределах своей компетенции пут</w:t>
      </w:r>
      <w:r w:rsidR="00AB4711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анализа и сравнения фактического предоставления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Услуги и е</w:t>
      </w:r>
      <w:r w:rsidR="00AB4711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соответствия данному Стандарту, а также пут</w:t>
      </w:r>
      <w:r w:rsidR="00AB4711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 определения степени удовлетвор</w:t>
      </w:r>
      <w:r w:rsidR="00AB4711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нности Потребителей качеством Услуги;</w:t>
      </w:r>
    </w:p>
    <w:p w14:paraId="4D849400" w14:textId="722EAB40" w:rsidR="00471E5E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общественный и экспертный советы в пределах своих компетенций</w:t>
      </w:r>
      <w:r w:rsidR="00471E5E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6E71E273" w14:textId="723EFBB4" w:rsidR="00894097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отраслевые и контрольные органы Администрации </w:t>
      </w:r>
      <w:r w:rsidR="00933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Одинцовского 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городского округа</w:t>
      </w:r>
      <w:r w:rsidR="00933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Московской области, обладающие контрольными полномочиями в соответствии с положениями действующего законодательства.</w:t>
      </w:r>
    </w:p>
    <w:p w14:paraId="2209358A" w14:textId="45E2AB8A" w:rsidR="00894097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Осуществление контроля Комитетом </w:t>
      </w:r>
      <w:r w:rsidR="00933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культуре 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обеспечивается пут</w:t>
      </w:r>
      <w:r w:rsidR="00AB4711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 проведения контрольных мероприятий деятельности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оказывающего Услугу, в том числе в форме мониторинга выполнения муниципального задания 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330C5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</w:t>
      </w:r>
      <w:r w:rsidR="009330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культуры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 установленные периоды, мониторинг качества предоставления Услуги и другие контрольные мероприятия (проверки). </w:t>
      </w:r>
    </w:p>
    <w:p w14:paraId="5657B5A4" w14:textId="17C3E1CE" w:rsidR="00894097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Комитет</w:t>
      </w:r>
      <w:r w:rsidR="009330C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культуре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проводит мониторинг качества предоставления муниципальной услуги</w:t>
      </w:r>
      <w:r w:rsidR="00471E5E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ходе которого </w:t>
      </w:r>
      <w:r w:rsidR="00471E5E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осуществляются 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проведени</w:t>
      </w:r>
      <w:r w:rsidR="00471E5E"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опроса, интервьюирования, анкетирования потребителей Услуги и анализа собранной информации, а также по результатам рассмотрения письменных предложений, заявлений или жалоб Потребителей Услуги. Мнения потребителей Услуги изучаются, анализируются и используются при проведении оценки доступности и качества Услуги. В соответствии с результатами мониторинга Комитет </w:t>
      </w:r>
      <w:r w:rsidR="000500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культуре </w:t>
      </w: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формирует план по решению выявленных проблем.</w:t>
      </w:r>
    </w:p>
    <w:p w14:paraId="7DE02B7E" w14:textId="77777777" w:rsidR="00894097" w:rsidRPr="003A3C40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Ответственность за качество оказания Услуги. </w:t>
      </w:r>
    </w:p>
    <w:p w14:paraId="1BF17597" w14:textId="43DD03B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Руководитель 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5002E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нес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 полную ответственность за соблюдение требований настоящего Стандарта и определяет основные цели,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задачи и направления деятельности 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5002E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области совершенствования качества предоставляемой Услуги. Приказом руководителя 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5002E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5002E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должны быть назначены ответственные лица за качественное оказание Услуги Потребителям в соответствии с настоящим Стандартом. Руководитель 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5002E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обязан: </w:t>
      </w:r>
    </w:p>
    <w:p w14:paraId="1938DC3A" w14:textId="3B0A764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обеспечить разъяснение и доведение Стандарта до всех структурных подразделений и работников 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5002E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; </w:t>
      </w:r>
    </w:p>
    <w:p w14:paraId="356563A7" w14:textId="79A6C10B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определить полномочия, ответственность и взаимодействие всех работников 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5002E" w:rsidRPr="005D1C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</w:t>
      </w:r>
      <w:r w:rsidR="00050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как непосредственно осуществляющих оказание Услуги, так и обеспечивающих е</w:t>
      </w:r>
      <w:r w:rsidR="00AB47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предоставление; </w:t>
      </w:r>
    </w:p>
    <w:p w14:paraId="0DACDB8E" w14:textId="7777777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организовать информационное обеспечение процесса обслуживания Потребителей Услуги в соответствии с требованиями Стандарта; </w:t>
      </w:r>
    </w:p>
    <w:p w14:paraId="3B6FA0EA" w14:textId="77777777" w:rsidR="00894097" w:rsidRPr="00894097" w:rsidRDefault="00894097" w:rsidP="003A3C40">
      <w:pPr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обеспечить внутренний контроль за соблюдением Стандарта.</w:t>
      </w:r>
    </w:p>
    <w:p w14:paraId="36910D4E" w14:textId="7FAA2C1D" w:rsidR="00894097" w:rsidRPr="00944226" w:rsidRDefault="00894097" w:rsidP="00944226">
      <w:pPr>
        <w:pStyle w:val="a3"/>
        <w:numPr>
          <w:ilvl w:val="0"/>
          <w:numId w:val="1"/>
        </w:numPr>
        <w:spacing w:before="240" w:line="240" w:lineRule="auto"/>
        <w:ind w:left="714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3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 подачи, регистрации и рассмотрения жалоб (обращений)</w:t>
      </w:r>
      <w:r w:rsidR="003A3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A3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качество предоставления Услуги</w:t>
      </w:r>
    </w:p>
    <w:p w14:paraId="74E029C3" w14:textId="0C8F453E" w:rsidR="006E0417" w:rsidRDefault="00894097" w:rsidP="006E041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Действия (бездействие) и решения должностных лиц </w:t>
      </w:r>
      <w:r w:rsidR="0005002E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культуры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оказывающих Услугу, могут быть обжалованы заинтересованными физическими лицами в досудебном порядке в соответствии со Стандартом или в суде в порядке, установленном действующим законодательством Российской Федерации.</w:t>
      </w:r>
    </w:p>
    <w:p w14:paraId="2352A4A9" w14:textId="77777777" w:rsidR="006E0417" w:rsidRDefault="00894097" w:rsidP="006E041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Жалобы на нарушение настоящего Стандарта, иные обращения</w:t>
      </w:r>
      <w:r w:rsidR="003A3C40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могут направляться Потребителями Услуг (иными заинтересованными лицами) как непосредственно в </w:t>
      </w:r>
      <w:r w:rsidR="0005002E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культуры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предоставляющее Услугу, так и в Комитет</w:t>
      </w:r>
      <w:r w:rsidR="0005002E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культуре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а также в Администрацию </w:t>
      </w:r>
      <w:r w:rsidR="0005002E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Одинцовского г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ородского округа. </w:t>
      </w:r>
    </w:p>
    <w:p w14:paraId="3B1D2907" w14:textId="77777777" w:rsidR="006E0417" w:rsidRDefault="00894097" w:rsidP="006E041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Жалобы на нарушение настоящего Стандарта, иные обращения потребителей Услуг и заинтересованных лиц подлежат обязательной регистрации в зависимости от места адресации (поступления). Жалобы на предоставление Услуг с нарушением настоящего Стандарта, иные обращения заинтересованных лиц должны быть рассмотрены руководителем </w:t>
      </w:r>
      <w:r w:rsidR="0005002E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культуры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председателем Комитета </w:t>
      </w:r>
      <w:r w:rsidR="0005002E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культуре, 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либо курирующим сферу культуры заместителем Главы </w:t>
      </w:r>
      <w:r w:rsidR="0005002E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Одинцовского г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ородского округа в тридцатидневный срок, а их заявителю дан письменный ответ о принятых мерах. При подтверждении факта нарушения положений Стандарта, в том числе некачественного оказания Услуги,</w:t>
      </w:r>
      <w:r w:rsidR="003A3C40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руководителю </w:t>
      </w:r>
      <w:r w:rsidR="0005002E" w:rsidRPr="006E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 культуры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Комитетом </w:t>
      </w:r>
      <w:r w:rsidR="0005002E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 культуре 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самостоятельно либо по поручению</w:t>
      </w:r>
      <w:r w:rsidR="003A3C40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Главы </w:t>
      </w:r>
      <w:r w:rsidR="0005002E"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Одинцовского г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ородского округа применяются меры дисциплинарного взыскания</w:t>
      </w:r>
    </w:p>
    <w:p w14:paraId="4D7F5D50" w14:textId="77777777" w:rsidR="006E0417" w:rsidRDefault="00894097" w:rsidP="006E041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Заявитель в письменном обращении (жалобе) в обязательном порядке указывает либо наименование органа, в который направляет письменное обращение, либо фамилию, имя, отчество и наименование должности соответствующего должностного лица, а также свою фамилию, имя, отчество, почтовый (электронный) адрес, по которому должен быть направлен ответ, </w:t>
      </w: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уведомление о переадресации обращения и излагает суть и основания предложения, заявления или жалобы, ставит личную подпись и дату.</w:t>
      </w:r>
    </w:p>
    <w:p w14:paraId="0DA9AF46" w14:textId="3FDE4810" w:rsidR="00894097" w:rsidRPr="006E0417" w:rsidRDefault="00894097" w:rsidP="006E0417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04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результатам рассмотрения жалобы или иного обращения соответствующее должностное лицо принимает решение об удовлетворении требований заявителя либо об отказе в удовлетворении обращения (жалобы). Письменный ответ, содержащий результаты рассмотрения обращения, направляется заявителю.</w:t>
      </w:r>
    </w:p>
    <w:p w14:paraId="41B5C6AE" w14:textId="77777777" w:rsidR="00894097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EF0F6F7" w14:textId="77777777" w:rsidR="008B13AC" w:rsidRPr="00894097" w:rsidRDefault="008B13AC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593C82A" w14:textId="31950AE7" w:rsidR="00894097" w:rsidRPr="00894097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Председатель Комитета по культуре</w:t>
      </w:r>
      <w:r w:rsid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7354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</w:t>
      </w:r>
      <w:r w:rsidR="003A3C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4E51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Е.Ю. Хворостьянова</w:t>
      </w:r>
    </w:p>
    <w:p w14:paraId="4172F3FC" w14:textId="77777777" w:rsidR="00894097" w:rsidRPr="00894097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7206E6C8" w14:textId="77777777" w:rsidR="00894097" w:rsidRPr="00894097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0DD07780" w14:textId="77777777" w:rsidR="00894097" w:rsidRPr="00894097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52E4F697" w14:textId="1D996DBD" w:rsidR="00894097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409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6C862612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599FF954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981B013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D64BE3B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1897F80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AED3099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3E5B349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D5DDB09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43AB6C0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7090CEE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7693A18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6BD878A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E324B2C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8CB71CE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58D327FA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193B508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516DE92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9384603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4DA96D0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F46C05F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0155F4F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4CA8ABC5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DAFFFD2" w14:textId="77777777" w:rsidR="003A3C40" w:rsidRDefault="003A3C40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F380201" w14:textId="77777777" w:rsidR="007A5FB4" w:rsidRDefault="007A5FB4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9E1D061" w14:textId="77777777" w:rsidR="007A5FB4" w:rsidRDefault="007A5FB4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80237F4" w14:textId="77777777" w:rsidR="007A5FB4" w:rsidRDefault="007A5FB4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815869E" w14:textId="77777777" w:rsidR="007A5FB4" w:rsidRDefault="007A5FB4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0634FD6" w14:textId="77777777" w:rsidR="007A5FB4" w:rsidRDefault="007A5FB4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6E9EF9B" w14:textId="77777777" w:rsidR="0005002E" w:rsidRDefault="0005002E" w:rsidP="0000421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827ACFE" w14:textId="77777777" w:rsidR="00004219" w:rsidRDefault="00004219" w:rsidP="00004219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3D74BC19" w14:textId="6C976426" w:rsidR="004C7B28" w:rsidRPr="003615EB" w:rsidRDefault="004C7B28" w:rsidP="003A3C40">
      <w:pPr>
        <w:spacing w:after="0" w:line="240" w:lineRule="auto"/>
        <w:ind w:left="4536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3615E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Приложение к Стандарту предоставления (качества) муниципальной услуги </w:t>
      </w:r>
      <w:r w:rsidR="009B25DE" w:rsidRPr="009B25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«Показ (организация показа) концертных программ»</w:t>
      </w:r>
    </w:p>
    <w:p w14:paraId="5541194F" w14:textId="77777777" w:rsidR="004C7B28" w:rsidRDefault="004C7B28" w:rsidP="003A3C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03CE6FB" w14:textId="77777777" w:rsidR="003A3C40" w:rsidRDefault="003A3C40" w:rsidP="003A3C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DAA5861" w14:textId="77777777" w:rsidR="009B25DE" w:rsidRDefault="00894097" w:rsidP="003A3C4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B25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Перечень муниципальных учреждений культуры Одинцовского городского округа Московской области, в отношении которых применяется Стандарт предоставления (качества) муниципальной услуги </w:t>
      </w:r>
    </w:p>
    <w:p w14:paraId="34D4DB18" w14:textId="685DB309" w:rsidR="00894097" w:rsidRPr="009B25DE" w:rsidRDefault="00894097" w:rsidP="003A3C4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B25D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«Показ (организация показа) концертных программ»</w:t>
      </w:r>
    </w:p>
    <w:p w14:paraId="64E5F232" w14:textId="77777777" w:rsidR="00894097" w:rsidRPr="00F112F1" w:rsidRDefault="00894097" w:rsidP="003A3C4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4"/>
        <w:gridCol w:w="5018"/>
        <w:gridCol w:w="3544"/>
      </w:tblGrid>
      <w:tr w:rsidR="003C4FE2" w:rsidRPr="00F112F1" w14:paraId="13BED693" w14:textId="77777777" w:rsidTr="00C16CE6">
        <w:tc>
          <w:tcPr>
            <w:tcW w:w="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895722" w14:textId="77777777" w:rsidR="003C4FE2" w:rsidRPr="00C16CE6" w:rsidRDefault="003C4FE2" w:rsidP="003A3C40">
            <w:pPr>
              <w:jc w:val="center"/>
              <w:rPr>
                <w:rFonts w:eastAsia="Calibri"/>
                <w:sz w:val="28"/>
                <w:szCs w:val="28"/>
              </w:rPr>
            </w:pPr>
            <w:r w:rsidRPr="00C16CE6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E08D92" w14:textId="6F6013CB" w:rsidR="003C4FE2" w:rsidRPr="00C16CE6" w:rsidRDefault="003C4FE2" w:rsidP="003A3C40">
            <w:pPr>
              <w:jc w:val="center"/>
              <w:rPr>
                <w:rFonts w:eastAsia="Calibri"/>
                <w:sz w:val="28"/>
                <w:szCs w:val="28"/>
              </w:rPr>
            </w:pPr>
            <w:r w:rsidRPr="00C16CE6">
              <w:rPr>
                <w:rFonts w:eastAsia="Calibri"/>
                <w:sz w:val="28"/>
                <w:szCs w:val="28"/>
              </w:rPr>
              <w:t>Наименование учреждения культуры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D4FA6CD" w14:textId="2A0BAF58" w:rsidR="003C4FE2" w:rsidRPr="00C16CE6" w:rsidRDefault="003C4FE2" w:rsidP="003A3C40">
            <w:pPr>
              <w:jc w:val="center"/>
              <w:rPr>
                <w:rFonts w:eastAsia="Calibri"/>
                <w:sz w:val="28"/>
                <w:szCs w:val="28"/>
              </w:rPr>
            </w:pPr>
            <w:r w:rsidRPr="00C16CE6">
              <w:rPr>
                <w:rFonts w:eastAsia="Calibri"/>
                <w:sz w:val="28"/>
                <w:szCs w:val="28"/>
              </w:rPr>
              <w:t>Адрес учреждения</w:t>
            </w:r>
            <w:r w:rsidR="00FD62D4">
              <w:rPr>
                <w:rFonts w:eastAsia="Calibri"/>
                <w:sz w:val="28"/>
                <w:szCs w:val="28"/>
              </w:rPr>
              <w:t xml:space="preserve"> культуры</w:t>
            </w:r>
          </w:p>
        </w:tc>
      </w:tr>
      <w:tr w:rsidR="003C4FE2" w:rsidRPr="00F112F1" w14:paraId="543E653B" w14:textId="77777777" w:rsidTr="00C16CE6">
        <w:tc>
          <w:tcPr>
            <w:tcW w:w="6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3A7F8D" w14:textId="77777777" w:rsidR="003C4FE2" w:rsidRPr="00C16CE6" w:rsidRDefault="003C4FE2" w:rsidP="003A3C40">
            <w:pPr>
              <w:jc w:val="center"/>
              <w:rPr>
                <w:rFonts w:eastAsia="Calibri"/>
                <w:sz w:val="28"/>
                <w:szCs w:val="28"/>
              </w:rPr>
            </w:pPr>
            <w:r w:rsidRPr="00C16CE6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501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3BF5E7" w14:textId="6241B68D" w:rsidR="003C4FE2" w:rsidRPr="00C16CE6" w:rsidRDefault="003C4FE2" w:rsidP="00420197">
            <w:pPr>
              <w:rPr>
                <w:rFonts w:eastAsia="Calibri"/>
                <w:sz w:val="28"/>
                <w:szCs w:val="28"/>
              </w:rPr>
            </w:pPr>
            <w:r w:rsidRPr="00C16CE6">
              <w:rPr>
                <w:sz w:val="28"/>
                <w:szCs w:val="28"/>
              </w:rPr>
              <w:t xml:space="preserve">Муниципальное бюджетное учреждение культуры </w:t>
            </w:r>
            <w:r w:rsidR="00420197">
              <w:rPr>
                <w:sz w:val="28"/>
                <w:szCs w:val="28"/>
              </w:rPr>
              <w:t>«</w:t>
            </w:r>
            <w:r w:rsidRPr="00C16CE6">
              <w:rPr>
                <w:sz w:val="28"/>
                <w:szCs w:val="28"/>
              </w:rPr>
              <w:t>Оди</w:t>
            </w:r>
            <w:r w:rsidR="00420197">
              <w:rPr>
                <w:sz w:val="28"/>
                <w:szCs w:val="28"/>
              </w:rPr>
              <w:t>нцовская концертная организация»</w:t>
            </w:r>
          </w:p>
        </w:tc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BC420A" w14:textId="20ACD6E7" w:rsidR="0005002E" w:rsidRPr="0005002E" w:rsidRDefault="003C4FE2" w:rsidP="00420197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16CE6">
              <w:rPr>
                <w:sz w:val="28"/>
                <w:szCs w:val="28"/>
              </w:rPr>
              <w:t xml:space="preserve">Московская область, </w:t>
            </w:r>
            <w:r w:rsidR="004E5177">
              <w:rPr>
                <w:sz w:val="28"/>
                <w:szCs w:val="28"/>
              </w:rPr>
              <w:t xml:space="preserve">                      </w:t>
            </w:r>
            <w:r w:rsidRPr="00C16CE6">
              <w:rPr>
                <w:sz w:val="28"/>
                <w:szCs w:val="28"/>
              </w:rPr>
              <w:t>г.</w:t>
            </w:r>
            <w:r w:rsidR="0005002E">
              <w:rPr>
                <w:sz w:val="28"/>
                <w:szCs w:val="28"/>
              </w:rPr>
              <w:t xml:space="preserve"> </w:t>
            </w:r>
            <w:r w:rsidRPr="00C16CE6">
              <w:rPr>
                <w:sz w:val="28"/>
                <w:szCs w:val="28"/>
              </w:rPr>
              <w:t>Одинцово, ул</w:t>
            </w:r>
            <w:r w:rsidR="00C57F3F">
              <w:rPr>
                <w:sz w:val="28"/>
                <w:szCs w:val="28"/>
              </w:rPr>
              <w:t>.</w:t>
            </w:r>
            <w:r w:rsidRPr="00C16CE6">
              <w:rPr>
                <w:sz w:val="28"/>
                <w:szCs w:val="28"/>
              </w:rPr>
              <w:t xml:space="preserve"> Маршала Жукова, д</w:t>
            </w:r>
            <w:r w:rsidR="008B13AC" w:rsidRPr="00C16CE6">
              <w:rPr>
                <w:sz w:val="28"/>
                <w:szCs w:val="28"/>
              </w:rPr>
              <w:t>.</w:t>
            </w:r>
            <w:r w:rsidRPr="00C16CE6">
              <w:rPr>
                <w:sz w:val="28"/>
                <w:szCs w:val="28"/>
              </w:rPr>
              <w:t xml:space="preserve"> 36</w:t>
            </w:r>
          </w:p>
        </w:tc>
      </w:tr>
      <w:tr w:rsidR="003C4FE2" w:rsidRPr="00F112F1" w14:paraId="78D2DCA1" w14:textId="77777777" w:rsidTr="00C16CE6">
        <w:tc>
          <w:tcPr>
            <w:tcW w:w="6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E5BFA" w14:textId="3763586A" w:rsidR="003C4FE2" w:rsidRPr="00C16CE6" w:rsidRDefault="003C4FE2" w:rsidP="003A3C40">
            <w:pPr>
              <w:jc w:val="center"/>
              <w:rPr>
                <w:rFonts w:eastAsia="Calibri"/>
                <w:sz w:val="28"/>
                <w:szCs w:val="28"/>
              </w:rPr>
            </w:pPr>
            <w:r w:rsidRPr="00C16CE6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501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DB73F7" w14:textId="567C2F89" w:rsidR="003C4FE2" w:rsidRPr="00C16CE6" w:rsidRDefault="003C4FE2" w:rsidP="003A3C40">
            <w:pPr>
              <w:jc w:val="both"/>
              <w:rPr>
                <w:rFonts w:eastAsia="Calibri"/>
                <w:sz w:val="28"/>
                <w:szCs w:val="28"/>
              </w:rPr>
            </w:pPr>
            <w:r w:rsidRPr="00C16CE6">
              <w:rPr>
                <w:rFonts w:eastAsia="Calibri"/>
                <w:sz w:val="28"/>
                <w:szCs w:val="28"/>
              </w:rPr>
              <w:t>Муниципальное автономное учреждение культуры «Театр Натальи Бондаревой»</w:t>
            </w:r>
          </w:p>
        </w:tc>
        <w:tc>
          <w:tcPr>
            <w:tcW w:w="35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1887D9" w14:textId="626034F6" w:rsidR="00735401" w:rsidRDefault="003C4FE2" w:rsidP="003A3C4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C16CE6">
              <w:rPr>
                <w:sz w:val="28"/>
                <w:szCs w:val="28"/>
              </w:rPr>
              <w:t xml:space="preserve">Московская область,  </w:t>
            </w:r>
            <w:r w:rsidR="004E5177">
              <w:rPr>
                <w:sz w:val="28"/>
                <w:szCs w:val="28"/>
              </w:rPr>
              <w:t xml:space="preserve">                    </w:t>
            </w:r>
            <w:r w:rsidRPr="00C16CE6">
              <w:rPr>
                <w:sz w:val="28"/>
                <w:szCs w:val="28"/>
              </w:rPr>
              <w:t>г.</w:t>
            </w:r>
            <w:r w:rsidR="0005002E">
              <w:rPr>
                <w:sz w:val="28"/>
                <w:szCs w:val="28"/>
              </w:rPr>
              <w:t xml:space="preserve"> </w:t>
            </w:r>
            <w:r w:rsidRPr="00C16CE6">
              <w:rPr>
                <w:sz w:val="28"/>
                <w:szCs w:val="28"/>
              </w:rPr>
              <w:t xml:space="preserve">Одинцово, </w:t>
            </w:r>
          </w:p>
          <w:p w14:paraId="215945AE" w14:textId="4B468EF3" w:rsidR="003C4FE2" w:rsidRPr="00C16CE6" w:rsidRDefault="003C4FE2" w:rsidP="003A3C40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C16CE6">
              <w:rPr>
                <w:sz w:val="28"/>
                <w:szCs w:val="28"/>
              </w:rPr>
              <w:t>Можайское</w:t>
            </w:r>
            <w:r w:rsidR="004E5177" w:rsidRPr="00C16CE6">
              <w:rPr>
                <w:sz w:val="28"/>
                <w:szCs w:val="28"/>
              </w:rPr>
              <w:t xml:space="preserve"> шоссе</w:t>
            </w:r>
            <w:r w:rsidRPr="00C16CE6">
              <w:rPr>
                <w:sz w:val="28"/>
                <w:szCs w:val="28"/>
              </w:rPr>
              <w:t>, д</w:t>
            </w:r>
            <w:r w:rsidR="008B13AC" w:rsidRPr="00C16CE6">
              <w:rPr>
                <w:sz w:val="28"/>
                <w:szCs w:val="28"/>
              </w:rPr>
              <w:t>.</w:t>
            </w:r>
            <w:r w:rsidRPr="00C16CE6">
              <w:rPr>
                <w:sz w:val="28"/>
                <w:szCs w:val="28"/>
              </w:rPr>
              <w:t xml:space="preserve"> 36</w:t>
            </w:r>
          </w:p>
        </w:tc>
      </w:tr>
    </w:tbl>
    <w:p w14:paraId="217A0CF9" w14:textId="77777777" w:rsidR="00894097" w:rsidRPr="00F112F1" w:rsidRDefault="00894097" w:rsidP="003A3C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12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62507283" w14:textId="77777777" w:rsidR="00894097" w:rsidRPr="00F112F1" w:rsidRDefault="00894097" w:rsidP="003A3C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112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4346056C" w14:textId="77777777" w:rsidR="00894097" w:rsidRDefault="00894097" w:rsidP="003A3C40">
      <w:pPr>
        <w:spacing w:after="0" w:line="240" w:lineRule="auto"/>
      </w:pPr>
    </w:p>
    <w:p w14:paraId="704AE768" w14:textId="77777777" w:rsidR="00894097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9C858F" w14:textId="77777777" w:rsidR="00894097" w:rsidRPr="005D1C2E" w:rsidRDefault="00894097" w:rsidP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56E769" w14:textId="77777777" w:rsidR="003A3C40" w:rsidRPr="005D1C2E" w:rsidRDefault="003A3C4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A3C40" w:rsidRPr="005D1C2E" w:rsidSect="00F64DD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446346"/>
    <w:multiLevelType w:val="multilevel"/>
    <w:tmpl w:val="FB446346"/>
    <w:lvl w:ilvl="0">
      <w:start w:val="1"/>
      <w:numFmt w:val="decimal"/>
      <w:lvlText w:val="%1."/>
      <w:lvlJc w:val="left"/>
      <w:pPr>
        <w:tabs>
          <w:tab w:val="left" w:pos="284"/>
        </w:tabs>
        <w:ind w:left="284" w:hanging="425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157" w:hanging="360"/>
      </w:pPr>
    </w:lvl>
    <w:lvl w:ilvl="2">
      <w:start w:val="1"/>
      <w:numFmt w:val="lowerRoman"/>
      <w:lvlText w:val="%3."/>
      <w:lvlJc w:val="right"/>
      <w:pPr>
        <w:ind w:left="1877" w:hanging="180"/>
      </w:pPr>
    </w:lvl>
    <w:lvl w:ilvl="3">
      <w:start w:val="1"/>
      <w:numFmt w:val="decimal"/>
      <w:lvlText w:val="%4."/>
      <w:lvlJc w:val="left"/>
      <w:pPr>
        <w:ind w:left="2597" w:hanging="360"/>
      </w:pPr>
    </w:lvl>
    <w:lvl w:ilvl="4">
      <w:start w:val="1"/>
      <w:numFmt w:val="lowerLetter"/>
      <w:lvlText w:val="%5."/>
      <w:lvlJc w:val="left"/>
      <w:pPr>
        <w:ind w:left="3317" w:hanging="360"/>
      </w:pPr>
    </w:lvl>
    <w:lvl w:ilvl="5">
      <w:start w:val="1"/>
      <w:numFmt w:val="lowerRoman"/>
      <w:lvlText w:val="%6."/>
      <w:lvlJc w:val="right"/>
      <w:pPr>
        <w:ind w:left="4037" w:hanging="180"/>
      </w:pPr>
    </w:lvl>
    <w:lvl w:ilvl="6">
      <w:start w:val="1"/>
      <w:numFmt w:val="decimal"/>
      <w:lvlText w:val="%7."/>
      <w:lvlJc w:val="left"/>
      <w:pPr>
        <w:ind w:left="4757" w:hanging="360"/>
      </w:pPr>
    </w:lvl>
    <w:lvl w:ilvl="7">
      <w:start w:val="1"/>
      <w:numFmt w:val="lowerLetter"/>
      <w:lvlText w:val="%8."/>
      <w:lvlJc w:val="left"/>
      <w:pPr>
        <w:ind w:left="5477" w:hanging="360"/>
      </w:pPr>
    </w:lvl>
    <w:lvl w:ilvl="8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04600871"/>
    <w:multiLevelType w:val="hybridMultilevel"/>
    <w:tmpl w:val="140EB388"/>
    <w:lvl w:ilvl="0" w:tplc="88A8F6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EA1782"/>
    <w:multiLevelType w:val="hybridMultilevel"/>
    <w:tmpl w:val="34A279A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2337149"/>
    <w:multiLevelType w:val="multilevel"/>
    <w:tmpl w:val="C8D87D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C5A8F"/>
    <w:multiLevelType w:val="hybridMultilevel"/>
    <w:tmpl w:val="E2ACA61A"/>
    <w:lvl w:ilvl="0" w:tplc="F4DC5A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6847F6A"/>
    <w:multiLevelType w:val="hybridMultilevel"/>
    <w:tmpl w:val="53B84A04"/>
    <w:lvl w:ilvl="0" w:tplc="C1C43642">
      <w:start w:val="20"/>
      <w:numFmt w:val="decimal"/>
      <w:lvlText w:val="%1."/>
      <w:lvlJc w:val="left"/>
      <w:pPr>
        <w:ind w:left="44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84B3760"/>
    <w:multiLevelType w:val="multilevel"/>
    <w:tmpl w:val="D49C26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C178B9"/>
    <w:multiLevelType w:val="hybridMultilevel"/>
    <w:tmpl w:val="4BFEBFA4"/>
    <w:lvl w:ilvl="0" w:tplc="0172B8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C7789"/>
    <w:multiLevelType w:val="hybridMultilevel"/>
    <w:tmpl w:val="31C6E924"/>
    <w:lvl w:ilvl="0" w:tplc="4CB04CA8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570057"/>
    <w:multiLevelType w:val="hybridMultilevel"/>
    <w:tmpl w:val="FB2EC23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8201DB7"/>
    <w:multiLevelType w:val="multilevel"/>
    <w:tmpl w:val="9510EE18"/>
    <w:lvl w:ilvl="0">
      <w:start w:val="5"/>
      <w:numFmt w:val="decimal"/>
      <w:lvlText w:val="1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8F317A"/>
    <w:multiLevelType w:val="hybridMultilevel"/>
    <w:tmpl w:val="9A82FF86"/>
    <w:lvl w:ilvl="0" w:tplc="9140B4D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FA22562"/>
    <w:multiLevelType w:val="hybridMultilevel"/>
    <w:tmpl w:val="3230D360"/>
    <w:lvl w:ilvl="0" w:tplc="A3661E98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153DEC"/>
    <w:multiLevelType w:val="multilevel"/>
    <w:tmpl w:val="31153DE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C1CC1"/>
    <w:multiLevelType w:val="hybridMultilevel"/>
    <w:tmpl w:val="53B84A04"/>
    <w:lvl w:ilvl="0" w:tplc="FFFFFFFF">
      <w:start w:val="20"/>
      <w:numFmt w:val="decimal"/>
      <w:lvlText w:val="%1."/>
      <w:lvlJc w:val="left"/>
      <w:pPr>
        <w:ind w:left="448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CB70BB8"/>
    <w:multiLevelType w:val="hybridMultilevel"/>
    <w:tmpl w:val="88000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17CF8"/>
    <w:multiLevelType w:val="hybridMultilevel"/>
    <w:tmpl w:val="0F14F4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632789"/>
    <w:multiLevelType w:val="multilevel"/>
    <w:tmpl w:val="E938B65A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D5753C"/>
    <w:multiLevelType w:val="multilevel"/>
    <w:tmpl w:val="C8D87D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4567C0"/>
    <w:multiLevelType w:val="hybridMultilevel"/>
    <w:tmpl w:val="00BCACC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23E47"/>
    <w:multiLevelType w:val="multilevel"/>
    <w:tmpl w:val="C8D87D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4742A3"/>
    <w:multiLevelType w:val="multilevel"/>
    <w:tmpl w:val="C8D87D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DC7E6A"/>
    <w:multiLevelType w:val="hybridMultilevel"/>
    <w:tmpl w:val="073A7E20"/>
    <w:lvl w:ilvl="0" w:tplc="0172B8C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811BE"/>
    <w:multiLevelType w:val="hybridMultilevel"/>
    <w:tmpl w:val="FBFE03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606B20"/>
    <w:multiLevelType w:val="hybridMultilevel"/>
    <w:tmpl w:val="CE121668"/>
    <w:lvl w:ilvl="0" w:tplc="7C2E6D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1465969">
    <w:abstractNumId w:val="19"/>
  </w:num>
  <w:num w:numId="2" w16cid:durableId="2083991182">
    <w:abstractNumId w:val="0"/>
  </w:num>
  <w:num w:numId="3" w16cid:durableId="1747528496">
    <w:abstractNumId w:val="11"/>
  </w:num>
  <w:num w:numId="4" w16cid:durableId="34504341">
    <w:abstractNumId w:val="6"/>
  </w:num>
  <w:num w:numId="5" w16cid:durableId="119884856">
    <w:abstractNumId w:val="13"/>
  </w:num>
  <w:num w:numId="6" w16cid:durableId="1609193205">
    <w:abstractNumId w:val="12"/>
  </w:num>
  <w:num w:numId="7" w16cid:durableId="2088839557">
    <w:abstractNumId w:val="10"/>
  </w:num>
  <w:num w:numId="8" w16cid:durableId="1117065315">
    <w:abstractNumId w:val="24"/>
  </w:num>
  <w:num w:numId="9" w16cid:durableId="131375658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34897784">
    <w:abstractNumId w:val="23"/>
  </w:num>
  <w:num w:numId="11" w16cid:durableId="409812643">
    <w:abstractNumId w:val="1"/>
  </w:num>
  <w:num w:numId="12" w16cid:durableId="1669018673">
    <w:abstractNumId w:val="8"/>
  </w:num>
  <w:num w:numId="13" w16cid:durableId="229191017">
    <w:abstractNumId w:val="5"/>
  </w:num>
  <w:num w:numId="14" w16cid:durableId="1874223769">
    <w:abstractNumId w:val="16"/>
  </w:num>
  <w:num w:numId="15" w16cid:durableId="1237134178">
    <w:abstractNumId w:val="18"/>
  </w:num>
  <w:num w:numId="16" w16cid:durableId="800466488">
    <w:abstractNumId w:val="4"/>
  </w:num>
  <w:num w:numId="17" w16cid:durableId="1264610498">
    <w:abstractNumId w:val="9"/>
  </w:num>
  <w:num w:numId="18" w16cid:durableId="1982995127">
    <w:abstractNumId w:val="2"/>
  </w:num>
  <w:num w:numId="19" w16cid:durableId="1793205008">
    <w:abstractNumId w:val="21"/>
  </w:num>
  <w:num w:numId="20" w16cid:durableId="1493835551">
    <w:abstractNumId w:val="7"/>
  </w:num>
  <w:num w:numId="21" w16cid:durableId="1833830663">
    <w:abstractNumId w:val="22"/>
  </w:num>
  <w:num w:numId="22" w16cid:durableId="273447230">
    <w:abstractNumId w:val="3"/>
  </w:num>
  <w:num w:numId="23" w16cid:durableId="1687705783">
    <w:abstractNumId w:val="20"/>
  </w:num>
  <w:num w:numId="24" w16cid:durableId="2109813237">
    <w:abstractNumId w:val="15"/>
  </w:num>
  <w:num w:numId="25" w16cid:durableId="12308480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87B"/>
    <w:rsid w:val="00004219"/>
    <w:rsid w:val="00047F8D"/>
    <w:rsid w:val="0005002E"/>
    <w:rsid w:val="0005016F"/>
    <w:rsid w:val="000969BF"/>
    <w:rsid w:val="000D705E"/>
    <w:rsid w:val="000E7AC9"/>
    <w:rsid w:val="001348E0"/>
    <w:rsid w:val="00140935"/>
    <w:rsid w:val="001C36F0"/>
    <w:rsid w:val="001D6C85"/>
    <w:rsid w:val="001D711E"/>
    <w:rsid w:val="00206AD4"/>
    <w:rsid w:val="00253BF6"/>
    <w:rsid w:val="0026135C"/>
    <w:rsid w:val="00267B73"/>
    <w:rsid w:val="002A3285"/>
    <w:rsid w:val="002A64E8"/>
    <w:rsid w:val="00364906"/>
    <w:rsid w:val="00370049"/>
    <w:rsid w:val="00390736"/>
    <w:rsid w:val="003A3C40"/>
    <w:rsid w:val="003A6637"/>
    <w:rsid w:val="003C07E3"/>
    <w:rsid w:val="003C4FE2"/>
    <w:rsid w:val="00416B95"/>
    <w:rsid w:val="00420197"/>
    <w:rsid w:val="00430DE2"/>
    <w:rsid w:val="00471E5E"/>
    <w:rsid w:val="00474931"/>
    <w:rsid w:val="00493F3F"/>
    <w:rsid w:val="004C7B28"/>
    <w:rsid w:val="004E5177"/>
    <w:rsid w:val="00506442"/>
    <w:rsid w:val="0051090B"/>
    <w:rsid w:val="005158DB"/>
    <w:rsid w:val="0052333A"/>
    <w:rsid w:val="0057685A"/>
    <w:rsid w:val="005E2C8A"/>
    <w:rsid w:val="00641578"/>
    <w:rsid w:val="00684F57"/>
    <w:rsid w:val="006B5109"/>
    <w:rsid w:val="006E0417"/>
    <w:rsid w:val="006E517E"/>
    <w:rsid w:val="007257C4"/>
    <w:rsid w:val="00735401"/>
    <w:rsid w:val="007554CE"/>
    <w:rsid w:val="0078241C"/>
    <w:rsid w:val="007A5FB4"/>
    <w:rsid w:val="007C0D6B"/>
    <w:rsid w:val="007E2F27"/>
    <w:rsid w:val="00875291"/>
    <w:rsid w:val="00891288"/>
    <w:rsid w:val="00894097"/>
    <w:rsid w:val="008B0C15"/>
    <w:rsid w:val="008B13AC"/>
    <w:rsid w:val="008D75F5"/>
    <w:rsid w:val="00905C41"/>
    <w:rsid w:val="00917414"/>
    <w:rsid w:val="009323B9"/>
    <w:rsid w:val="009330C5"/>
    <w:rsid w:val="00944226"/>
    <w:rsid w:val="0094531F"/>
    <w:rsid w:val="00945675"/>
    <w:rsid w:val="00947BC5"/>
    <w:rsid w:val="00987E62"/>
    <w:rsid w:val="009976AF"/>
    <w:rsid w:val="009B25DE"/>
    <w:rsid w:val="009E42F8"/>
    <w:rsid w:val="00A20DF9"/>
    <w:rsid w:val="00A34848"/>
    <w:rsid w:val="00A34B69"/>
    <w:rsid w:val="00A458A9"/>
    <w:rsid w:val="00A57389"/>
    <w:rsid w:val="00A70096"/>
    <w:rsid w:val="00A7577D"/>
    <w:rsid w:val="00A81C4F"/>
    <w:rsid w:val="00AA7548"/>
    <w:rsid w:val="00AB4711"/>
    <w:rsid w:val="00AC0FBB"/>
    <w:rsid w:val="00B01F54"/>
    <w:rsid w:val="00B108C2"/>
    <w:rsid w:val="00B23EE8"/>
    <w:rsid w:val="00B46ED9"/>
    <w:rsid w:val="00B543B4"/>
    <w:rsid w:val="00B7297E"/>
    <w:rsid w:val="00BD1A5B"/>
    <w:rsid w:val="00BE0A97"/>
    <w:rsid w:val="00C16CE6"/>
    <w:rsid w:val="00C36A2C"/>
    <w:rsid w:val="00C57F3F"/>
    <w:rsid w:val="00C6543E"/>
    <w:rsid w:val="00C668F9"/>
    <w:rsid w:val="00CD69AB"/>
    <w:rsid w:val="00D01186"/>
    <w:rsid w:val="00D62288"/>
    <w:rsid w:val="00D90DE9"/>
    <w:rsid w:val="00D9212E"/>
    <w:rsid w:val="00DA293D"/>
    <w:rsid w:val="00E023B5"/>
    <w:rsid w:val="00E3678F"/>
    <w:rsid w:val="00E639CA"/>
    <w:rsid w:val="00E82809"/>
    <w:rsid w:val="00E90821"/>
    <w:rsid w:val="00EB2A13"/>
    <w:rsid w:val="00EE1714"/>
    <w:rsid w:val="00EE6EF6"/>
    <w:rsid w:val="00F34EEB"/>
    <w:rsid w:val="00F42619"/>
    <w:rsid w:val="00F64DD8"/>
    <w:rsid w:val="00FC087B"/>
    <w:rsid w:val="00FD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C942B"/>
  <w15:chartTrackingRefBased/>
  <w15:docId w15:val="{12BCE080-8BE5-4DE3-B8B5-B74ADD44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87B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EE171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E1714"/>
  </w:style>
  <w:style w:type="character" w:styleId="a6">
    <w:name w:val="Hyperlink"/>
    <w:basedOn w:val="a0"/>
    <w:uiPriority w:val="99"/>
    <w:unhideWhenUsed/>
    <w:rsid w:val="00D9212E"/>
    <w:rPr>
      <w:color w:val="0563C1" w:themeColor="hyperlink"/>
      <w:u w:val="single"/>
    </w:rPr>
  </w:style>
  <w:style w:type="table" w:styleId="a7">
    <w:name w:val="Table Grid"/>
    <w:basedOn w:val="a1"/>
    <w:uiPriority w:val="99"/>
    <w:unhideWhenUsed/>
    <w:rsid w:val="008940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CellMar>
        <w:left w:w="0" w:type="dxa"/>
        <w:right w:w="0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0500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500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500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500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0500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6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29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5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alacts.ru/doc/FZ-ob-organizacii-predostavlenija-gosudar-i-municipal-uslu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alacts.ru/doc/FZ-ob-organizacii-predostavlenija-gosudar-i-municipal-uslug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22</Pages>
  <Words>7646</Words>
  <Characters>43585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pcadmin</cp:lastModifiedBy>
  <cp:revision>39</cp:revision>
  <cp:lastPrinted>2025-10-20T10:27:00Z</cp:lastPrinted>
  <dcterms:created xsi:type="dcterms:W3CDTF">2025-08-25T05:39:00Z</dcterms:created>
  <dcterms:modified xsi:type="dcterms:W3CDTF">2025-11-24T08:23:00Z</dcterms:modified>
</cp:coreProperties>
</file>